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D3" w:rsidRPr="007727BD" w:rsidRDefault="00F932D3" w:rsidP="00F932D3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Г</w:t>
      </w:r>
      <w:r w:rsidRPr="007727BD">
        <w:rPr>
          <w:rFonts w:eastAsia="Calibri"/>
          <w:sz w:val="28"/>
        </w:rPr>
        <w:t>осударственное бюджетное учреждение</w:t>
      </w:r>
    </w:p>
    <w:p w:rsidR="00F932D3" w:rsidRPr="007727BD" w:rsidRDefault="00F932D3" w:rsidP="00F932D3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«Профессиональная образовательная организация</w:t>
      </w:r>
    </w:p>
    <w:p w:rsidR="00F932D3" w:rsidRPr="007727BD" w:rsidRDefault="00F932D3" w:rsidP="00F932D3">
      <w:pPr>
        <w:spacing w:line="360" w:lineRule="auto"/>
        <w:jc w:val="center"/>
        <w:rPr>
          <w:rFonts w:eastAsia="Calibri"/>
          <w:b/>
          <w:sz w:val="32"/>
        </w:rPr>
      </w:pPr>
      <w:r w:rsidRPr="007727BD">
        <w:rPr>
          <w:rFonts w:eastAsia="Calibri"/>
          <w:b/>
          <w:sz w:val="32"/>
        </w:rPr>
        <w:t>«Астраханский базовый медицинский колледж»</w:t>
      </w:r>
    </w:p>
    <w:p w:rsidR="00F932D3" w:rsidRPr="001F28BF" w:rsidRDefault="00F932D3" w:rsidP="00F932D3">
      <w:pPr>
        <w:spacing w:line="240" w:lineRule="auto"/>
        <w:jc w:val="right"/>
        <w:rPr>
          <w:bCs/>
          <w:sz w:val="28"/>
          <w:szCs w:val="28"/>
        </w:rPr>
      </w:pPr>
    </w:p>
    <w:p w:rsidR="00F932D3" w:rsidRPr="001F28BF" w:rsidRDefault="00F932D3" w:rsidP="00F932D3">
      <w:pPr>
        <w:spacing w:line="240" w:lineRule="auto"/>
        <w:jc w:val="right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932D3" w:rsidRPr="001F28BF" w:rsidTr="001D2F9F">
        <w:tc>
          <w:tcPr>
            <w:tcW w:w="4785" w:type="dxa"/>
          </w:tcPr>
          <w:p w:rsidR="00F932D3" w:rsidRPr="001F28BF" w:rsidRDefault="00F932D3" w:rsidP="001D2F9F">
            <w:pPr>
              <w:spacing w:line="360" w:lineRule="auto"/>
              <w:rPr>
                <w:sz w:val="28"/>
                <w:szCs w:val="28"/>
              </w:rPr>
            </w:pPr>
            <w:r w:rsidRPr="001F28BF">
              <w:rPr>
                <w:sz w:val="28"/>
                <w:szCs w:val="28"/>
              </w:rPr>
              <w:t xml:space="preserve">УТВЕРЖДЕНО                                                   </w:t>
            </w:r>
          </w:p>
          <w:p w:rsidR="00F932D3" w:rsidRPr="001F28BF" w:rsidRDefault="00F932D3" w:rsidP="001D2F9F">
            <w:pPr>
              <w:spacing w:line="360" w:lineRule="auto"/>
              <w:rPr>
                <w:sz w:val="28"/>
                <w:szCs w:val="28"/>
              </w:rPr>
            </w:pPr>
            <w:r w:rsidRPr="001F28BF">
              <w:rPr>
                <w:sz w:val="28"/>
                <w:szCs w:val="28"/>
              </w:rPr>
              <w:t xml:space="preserve">Советом колледжа                  </w:t>
            </w:r>
          </w:p>
          <w:p w:rsidR="00F932D3" w:rsidRPr="001F28BF" w:rsidRDefault="00F932D3" w:rsidP="001D2F9F">
            <w:pPr>
              <w:spacing w:line="360" w:lineRule="auto"/>
              <w:rPr>
                <w:sz w:val="28"/>
                <w:szCs w:val="28"/>
              </w:rPr>
            </w:pPr>
            <w:r w:rsidRPr="001F28BF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2</w:t>
            </w:r>
            <w:r w:rsidRPr="001F28BF">
              <w:rPr>
                <w:sz w:val="28"/>
                <w:szCs w:val="28"/>
              </w:rPr>
              <w:t xml:space="preserve">  от </w:t>
            </w:r>
            <w:r>
              <w:rPr>
                <w:sz w:val="28"/>
                <w:szCs w:val="28"/>
              </w:rPr>
              <w:t>11.12.2014.</w:t>
            </w:r>
            <w:r w:rsidRPr="001F28BF">
              <w:rPr>
                <w:sz w:val="28"/>
                <w:szCs w:val="28"/>
              </w:rPr>
              <w:t xml:space="preserve">                             </w:t>
            </w:r>
          </w:p>
          <w:p w:rsidR="00F932D3" w:rsidRPr="001F28BF" w:rsidRDefault="00F932D3" w:rsidP="001D2F9F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F932D3" w:rsidRDefault="00F932D3" w:rsidP="001D2F9F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1F28BF">
              <w:rPr>
                <w:bCs/>
                <w:sz w:val="28"/>
                <w:szCs w:val="28"/>
              </w:rPr>
              <w:t>УТВЕРЖД</w:t>
            </w:r>
            <w:r>
              <w:rPr>
                <w:bCs/>
                <w:sz w:val="28"/>
                <w:szCs w:val="28"/>
              </w:rPr>
              <w:t>ЕНО</w:t>
            </w:r>
          </w:p>
          <w:p w:rsidR="00F932D3" w:rsidRDefault="00F932D3" w:rsidP="001D2F9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Директор ГБУ «ПОО «АБМК»</w:t>
            </w:r>
          </w:p>
          <w:p w:rsidR="00F932D3" w:rsidRPr="001F28BF" w:rsidRDefault="00F932D3" w:rsidP="001D2F9F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1F28BF">
              <w:rPr>
                <w:bCs/>
                <w:sz w:val="28"/>
                <w:szCs w:val="28"/>
              </w:rPr>
              <w:t>Приказ</w:t>
            </w:r>
            <w:r w:rsidR="00015442">
              <w:rPr>
                <w:bCs/>
                <w:sz w:val="28"/>
                <w:szCs w:val="28"/>
              </w:rPr>
              <w:t xml:space="preserve"> </w:t>
            </w:r>
            <w:r w:rsidRPr="001F28BF">
              <w:rPr>
                <w:bCs/>
                <w:sz w:val="28"/>
                <w:szCs w:val="28"/>
              </w:rPr>
              <w:t xml:space="preserve"> №</w:t>
            </w:r>
            <w:r w:rsidR="00015442">
              <w:rPr>
                <w:bCs/>
                <w:sz w:val="28"/>
                <w:szCs w:val="28"/>
              </w:rPr>
              <w:t xml:space="preserve"> 379-к  </w:t>
            </w:r>
            <w:r w:rsidRPr="001F28BF">
              <w:rPr>
                <w:bCs/>
                <w:sz w:val="28"/>
                <w:szCs w:val="28"/>
              </w:rPr>
              <w:t xml:space="preserve"> от</w:t>
            </w:r>
            <w:r w:rsidR="00015442">
              <w:rPr>
                <w:bCs/>
                <w:sz w:val="28"/>
                <w:szCs w:val="28"/>
              </w:rPr>
              <w:t xml:space="preserve"> </w:t>
            </w:r>
            <w:r w:rsidRPr="001F28BF">
              <w:rPr>
                <w:bCs/>
                <w:sz w:val="28"/>
                <w:szCs w:val="28"/>
              </w:rPr>
              <w:t xml:space="preserve"> </w:t>
            </w:r>
            <w:r w:rsidR="00015442">
              <w:rPr>
                <w:bCs/>
                <w:sz w:val="28"/>
                <w:szCs w:val="28"/>
              </w:rPr>
              <w:t xml:space="preserve">13.12.2014. </w:t>
            </w:r>
          </w:p>
          <w:p w:rsidR="00F932D3" w:rsidRPr="001F28BF" w:rsidRDefault="00F932D3" w:rsidP="001D2F9F">
            <w:pPr>
              <w:spacing w:line="240" w:lineRule="auto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F932D3" w:rsidRPr="00307F18" w:rsidRDefault="00F932D3" w:rsidP="00F932D3">
      <w:pPr>
        <w:spacing w:line="360" w:lineRule="auto"/>
        <w:jc w:val="right"/>
        <w:rPr>
          <w:sz w:val="28"/>
          <w:szCs w:val="28"/>
        </w:rPr>
      </w:pPr>
    </w:p>
    <w:p w:rsidR="00F932D3" w:rsidRPr="00307F18" w:rsidRDefault="00F932D3" w:rsidP="00F932D3">
      <w:pPr>
        <w:spacing w:line="360" w:lineRule="auto"/>
        <w:jc w:val="center"/>
        <w:rPr>
          <w:sz w:val="28"/>
          <w:szCs w:val="28"/>
        </w:rPr>
      </w:pPr>
    </w:p>
    <w:p w:rsidR="00F932D3" w:rsidRPr="00307F18" w:rsidRDefault="00F932D3" w:rsidP="00F932D3">
      <w:pPr>
        <w:spacing w:line="360" w:lineRule="auto"/>
        <w:jc w:val="center"/>
        <w:rPr>
          <w:sz w:val="28"/>
          <w:szCs w:val="28"/>
        </w:rPr>
      </w:pPr>
    </w:p>
    <w:p w:rsidR="00F932D3" w:rsidRPr="00307F18" w:rsidRDefault="00F932D3" w:rsidP="00F932D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Положение </w:t>
      </w:r>
      <w:r w:rsidRPr="00307F18">
        <w:rPr>
          <w:sz w:val="40"/>
          <w:szCs w:val="40"/>
        </w:rPr>
        <w:t xml:space="preserve"> </w:t>
      </w:r>
    </w:p>
    <w:p w:rsidR="00F932D3" w:rsidRDefault="00F932D3" w:rsidP="00F932D3">
      <w:pPr>
        <w:spacing w:line="360" w:lineRule="auto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о </w:t>
      </w:r>
      <w:proofErr w:type="spellStart"/>
      <w:r>
        <w:rPr>
          <w:bCs/>
          <w:sz w:val="40"/>
          <w:szCs w:val="40"/>
        </w:rPr>
        <w:t>портфолио</w:t>
      </w:r>
      <w:proofErr w:type="spellEnd"/>
      <w:r>
        <w:rPr>
          <w:bCs/>
          <w:sz w:val="40"/>
          <w:szCs w:val="40"/>
        </w:rPr>
        <w:t xml:space="preserve"> </w:t>
      </w:r>
      <w:r w:rsidR="00CC7DED">
        <w:rPr>
          <w:bCs/>
          <w:sz w:val="40"/>
          <w:szCs w:val="40"/>
        </w:rPr>
        <w:t>достижений обучающихся</w:t>
      </w:r>
    </w:p>
    <w:p w:rsidR="00F932D3" w:rsidRPr="00307F18" w:rsidRDefault="00F932D3" w:rsidP="00F932D3">
      <w:pPr>
        <w:spacing w:line="360" w:lineRule="auto"/>
        <w:jc w:val="center"/>
        <w:rPr>
          <w:bCs/>
          <w:sz w:val="40"/>
          <w:szCs w:val="40"/>
        </w:rPr>
      </w:pPr>
      <w:r w:rsidRPr="00307F18">
        <w:rPr>
          <w:bCs/>
          <w:sz w:val="40"/>
          <w:szCs w:val="40"/>
        </w:rPr>
        <w:t xml:space="preserve">ГБУ </w:t>
      </w:r>
      <w:r>
        <w:rPr>
          <w:bCs/>
          <w:sz w:val="40"/>
          <w:szCs w:val="40"/>
        </w:rPr>
        <w:t>«</w:t>
      </w:r>
      <w:r w:rsidRPr="00307F18">
        <w:rPr>
          <w:bCs/>
          <w:sz w:val="40"/>
          <w:szCs w:val="40"/>
        </w:rPr>
        <w:t>П</w:t>
      </w:r>
      <w:r>
        <w:rPr>
          <w:bCs/>
          <w:sz w:val="40"/>
          <w:szCs w:val="40"/>
        </w:rPr>
        <w:t>ОО</w:t>
      </w:r>
      <w:r w:rsidRPr="00307F18">
        <w:rPr>
          <w:bCs/>
          <w:sz w:val="40"/>
          <w:szCs w:val="40"/>
        </w:rPr>
        <w:t xml:space="preserve"> «Астраханский базовый </w:t>
      </w:r>
    </w:p>
    <w:p w:rsidR="00F932D3" w:rsidRPr="00307F18" w:rsidRDefault="00F932D3" w:rsidP="00F932D3">
      <w:pPr>
        <w:spacing w:line="360" w:lineRule="auto"/>
        <w:jc w:val="center"/>
        <w:rPr>
          <w:bCs/>
          <w:sz w:val="40"/>
          <w:szCs w:val="40"/>
        </w:rPr>
      </w:pPr>
      <w:r w:rsidRPr="00307F18">
        <w:rPr>
          <w:bCs/>
          <w:sz w:val="40"/>
          <w:szCs w:val="40"/>
        </w:rPr>
        <w:t>медицинский колледж»</w:t>
      </w:r>
    </w:p>
    <w:p w:rsidR="00F932D3" w:rsidRPr="00307F18" w:rsidRDefault="00F932D3" w:rsidP="00F932D3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F932D3" w:rsidRPr="00307F18" w:rsidRDefault="00F932D3" w:rsidP="00F932D3">
      <w:pPr>
        <w:spacing w:line="360" w:lineRule="auto"/>
        <w:jc w:val="center"/>
        <w:rPr>
          <w:b/>
          <w:sz w:val="28"/>
          <w:szCs w:val="28"/>
        </w:rPr>
      </w:pPr>
    </w:p>
    <w:p w:rsidR="00F932D3" w:rsidRPr="00307F18" w:rsidRDefault="00F932D3" w:rsidP="00F932D3">
      <w:pPr>
        <w:spacing w:line="360" w:lineRule="auto"/>
        <w:jc w:val="center"/>
        <w:rPr>
          <w:b/>
          <w:sz w:val="28"/>
          <w:szCs w:val="28"/>
        </w:rPr>
      </w:pPr>
    </w:p>
    <w:p w:rsidR="00F932D3" w:rsidRPr="00307F18" w:rsidRDefault="00F932D3" w:rsidP="00F932D3">
      <w:pPr>
        <w:spacing w:line="360" w:lineRule="auto"/>
        <w:jc w:val="center"/>
        <w:rPr>
          <w:b/>
          <w:sz w:val="28"/>
          <w:szCs w:val="28"/>
        </w:rPr>
      </w:pPr>
    </w:p>
    <w:p w:rsidR="00F932D3" w:rsidRPr="00307F18" w:rsidRDefault="00F932D3" w:rsidP="00F932D3">
      <w:pPr>
        <w:spacing w:line="360" w:lineRule="auto"/>
        <w:rPr>
          <w:sz w:val="28"/>
          <w:szCs w:val="28"/>
        </w:rPr>
      </w:pPr>
    </w:p>
    <w:p w:rsidR="00F932D3" w:rsidRPr="00307F18" w:rsidRDefault="00F932D3" w:rsidP="00F932D3">
      <w:pPr>
        <w:spacing w:line="360" w:lineRule="auto"/>
        <w:jc w:val="center"/>
        <w:rPr>
          <w:sz w:val="28"/>
          <w:szCs w:val="28"/>
        </w:rPr>
      </w:pPr>
    </w:p>
    <w:p w:rsidR="00F932D3" w:rsidRPr="00307F18" w:rsidRDefault="00F932D3" w:rsidP="00F932D3">
      <w:pPr>
        <w:spacing w:line="360" w:lineRule="auto"/>
        <w:jc w:val="center"/>
        <w:rPr>
          <w:sz w:val="28"/>
          <w:szCs w:val="28"/>
        </w:rPr>
      </w:pPr>
    </w:p>
    <w:p w:rsidR="00F932D3" w:rsidRPr="00307F18" w:rsidRDefault="00F932D3" w:rsidP="00F932D3">
      <w:pPr>
        <w:spacing w:line="360" w:lineRule="auto"/>
        <w:jc w:val="center"/>
        <w:rPr>
          <w:sz w:val="28"/>
          <w:szCs w:val="28"/>
        </w:rPr>
      </w:pPr>
    </w:p>
    <w:p w:rsidR="00F932D3" w:rsidRPr="00307F18" w:rsidRDefault="00F932D3" w:rsidP="00F932D3">
      <w:pPr>
        <w:spacing w:line="360" w:lineRule="auto"/>
        <w:jc w:val="center"/>
        <w:rPr>
          <w:sz w:val="28"/>
          <w:szCs w:val="28"/>
        </w:rPr>
      </w:pPr>
    </w:p>
    <w:p w:rsidR="00F932D3" w:rsidRPr="00307F18" w:rsidRDefault="00F932D3" w:rsidP="00F932D3">
      <w:pPr>
        <w:spacing w:line="360" w:lineRule="auto"/>
        <w:jc w:val="center"/>
        <w:rPr>
          <w:sz w:val="28"/>
          <w:szCs w:val="28"/>
        </w:rPr>
      </w:pPr>
    </w:p>
    <w:p w:rsidR="00F932D3" w:rsidRDefault="00F932D3" w:rsidP="00F932D3">
      <w:pPr>
        <w:spacing w:line="360" w:lineRule="auto"/>
        <w:jc w:val="center"/>
        <w:rPr>
          <w:sz w:val="28"/>
          <w:szCs w:val="28"/>
        </w:rPr>
      </w:pPr>
    </w:p>
    <w:p w:rsidR="00AA09AE" w:rsidRDefault="00AA09AE" w:rsidP="00F932D3">
      <w:pPr>
        <w:spacing w:line="360" w:lineRule="auto"/>
        <w:jc w:val="center"/>
        <w:rPr>
          <w:sz w:val="28"/>
          <w:szCs w:val="28"/>
        </w:rPr>
      </w:pPr>
    </w:p>
    <w:p w:rsidR="00015442" w:rsidRDefault="00015442" w:rsidP="00F932D3">
      <w:pPr>
        <w:spacing w:line="360" w:lineRule="auto"/>
        <w:jc w:val="center"/>
        <w:rPr>
          <w:sz w:val="28"/>
          <w:szCs w:val="28"/>
        </w:rPr>
      </w:pPr>
    </w:p>
    <w:p w:rsidR="00F932D3" w:rsidRPr="00307F18" w:rsidRDefault="00F932D3" w:rsidP="00F932D3">
      <w:pPr>
        <w:spacing w:line="360" w:lineRule="auto"/>
        <w:jc w:val="center"/>
        <w:rPr>
          <w:sz w:val="28"/>
          <w:szCs w:val="28"/>
        </w:rPr>
      </w:pPr>
      <w:r w:rsidRPr="00307F18">
        <w:rPr>
          <w:sz w:val="28"/>
          <w:szCs w:val="28"/>
        </w:rPr>
        <w:t xml:space="preserve">г. Астрахань, 2014 г. </w:t>
      </w:r>
    </w:p>
    <w:p w:rsidR="00E83A29" w:rsidRPr="00A55FF3" w:rsidRDefault="00E83A29" w:rsidP="008D26F5">
      <w:pPr>
        <w:shd w:val="clear" w:color="auto" w:fill="FFFFFF"/>
        <w:spacing w:before="120" w:after="120" w:line="264" w:lineRule="auto"/>
        <w:jc w:val="center"/>
        <w:rPr>
          <w:sz w:val="32"/>
          <w:szCs w:val="32"/>
        </w:rPr>
      </w:pPr>
      <w:r w:rsidRPr="00A55FF3">
        <w:rPr>
          <w:b/>
          <w:sz w:val="28"/>
          <w:szCs w:val="28"/>
        </w:rPr>
        <w:lastRenderedPageBreak/>
        <w:t>1.</w:t>
      </w:r>
      <w:r w:rsidR="008D26F5">
        <w:rPr>
          <w:b/>
          <w:sz w:val="28"/>
          <w:szCs w:val="28"/>
        </w:rPr>
        <w:t xml:space="preserve"> </w:t>
      </w:r>
      <w:r w:rsidRPr="00A55FF3">
        <w:rPr>
          <w:b/>
          <w:sz w:val="28"/>
          <w:szCs w:val="28"/>
        </w:rPr>
        <w:t xml:space="preserve">Общие положения </w:t>
      </w:r>
    </w:p>
    <w:p w:rsidR="00F932D3" w:rsidRPr="00081BBE" w:rsidRDefault="00E83A29" w:rsidP="008D26F5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>1.1.</w:t>
      </w:r>
      <w:r w:rsidRPr="00081BBE">
        <w:rPr>
          <w:b/>
          <w:sz w:val="27"/>
          <w:szCs w:val="27"/>
        </w:rPr>
        <w:t xml:space="preserve">  </w:t>
      </w:r>
      <w:proofErr w:type="gramStart"/>
      <w:r w:rsidR="00F932D3" w:rsidRPr="00081BBE">
        <w:rPr>
          <w:sz w:val="27"/>
          <w:szCs w:val="27"/>
        </w:rPr>
        <w:t xml:space="preserve">Настоящее Положение разработано в соответствии с нормами Федерального закона от 29.12.2012  № 273 - ФЗ «Об образовании в Российской Федерации»; приказом </w:t>
      </w:r>
      <w:r w:rsidR="00CC7DED" w:rsidRPr="00081BBE">
        <w:rPr>
          <w:sz w:val="27"/>
          <w:szCs w:val="27"/>
        </w:rPr>
        <w:t>Министерства образования и науки РФ</w:t>
      </w:r>
      <w:r w:rsidR="00F932D3" w:rsidRPr="00081BBE">
        <w:rPr>
          <w:sz w:val="27"/>
          <w:szCs w:val="27"/>
        </w:rPr>
        <w:t xml:space="preserve"> от 14.06.2013 г. № 464</w:t>
      </w:r>
      <w:r w:rsidR="001A2A96" w:rsidRPr="00081BBE">
        <w:rPr>
          <w:sz w:val="27"/>
          <w:szCs w:val="27"/>
        </w:rPr>
        <w:t xml:space="preserve"> </w:t>
      </w:r>
      <w:r w:rsidR="00435738" w:rsidRPr="00081BBE">
        <w:rPr>
          <w:sz w:val="27"/>
          <w:szCs w:val="27"/>
        </w:rPr>
        <w:t xml:space="preserve">«Об утверждении </w:t>
      </w:r>
      <w:r w:rsidR="00F932D3" w:rsidRPr="00081BBE">
        <w:rPr>
          <w:sz w:val="27"/>
          <w:szCs w:val="27"/>
        </w:rPr>
        <w:t>Порядк</w:t>
      </w:r>
      <w:r w:rsidR="00435738" w:rsidRPr="00081BBE">
        <w:rPr>
          <w:sz w:val="27"/>
          <w:szCs w:val="27"/>
        </w:rPr>
        <w:t>а</w:t>
      </w:r>
      <w:r w:rsidR="00F932D3" w:rsidRPr="00081BBE">
        <w:rPr>
          <w:sz w:val="27"/>
          <w:szCs w:val="27"/>
        </w:rPr>
        <w:t xml:space="preserve"> организации и осуществления образовательной деятельности по </w:t>
      </w:r>
      <w:r w:rsidR="00CC7DED" w:rsidRPr="00081BBE">
        <w:rPr>
          <w:sz w:val="27"/>
          <w:szCs w:val="27"/>
        </w:rPr>
        <w:t xml:space="preserve">образовательным </w:t>
      </w:r>
      <w:r w:rsidR="00F932D3" w:rsidRPr="00081BBE">
        <w:rPr>
          <w:sz w:val="27"/>
          <w:szCs w:val="27"/>
        </w:rPr>
        <w:t>программам среднего профессионального образования</w:t>
      </w:r>
      <w:r w:rsidR="00CC7DED" w:rsidRPr="00081BBE">
        <w:rPr>
          <w:sz w:val="27"/>
          <w:szCs w:val="27"/>
        </w:rPr>
        <w:t xml:space="preserve">», </w:t>
      </w:r>
      <w:r w:rsidR="00F932D3" w:rsidRPr="00081BBE">
        <w:rPr>
          <w:sz w:val="27"/>
          <w:szCs w:val="27"/>
        </w:rPr>
        <w:t>Федеральными государственными образовательными стандартами среднего профессионального образования (далее – ФГОС СПО);</w:t>
      </w:r>
      <w:proofErr w:type="gramEnd"/>
      <w:r w:rsidR="00F932D3" w:rsidRPr="00081BBE">
        <w:rPr>
          <w:sz w:val="27"/>
          <w:szCs w:val="27"/>
        </w:rPr>
        <w:t xml:space="preserve"> Уставом ГБУ «ПОО «Астраханский базовый медицинский колледж».</w:t>
      </w:r>
    </w:p>
    <w:p w:rsidR="00F932D3" w:rsidRPr="00081BBE" w:rsidRDefault="00CC7DED" w:rsidP="008D26F5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1.2. </w:t>
      </w:r>
      <w:r w:rsidR="00C72A2E" w:rsidRPr="00081BBE">
        <w:rPr>
          <w:sz w:val="27"/>
          <w:szCs w:val="27"/>
        </w:rPr>
        <w:t xml:space="preserve">Положение   регулирует   требования   к   </w:t>
      </w:r>
      <w:proofErr w:type="spellStart"/>
      <w:r w:rsidR="00C72A2E" w:rsidRPr="00081BBE">
        <w:rPr>
          <w:sz w:val="27"/>
          <w:szCs w:val="27"/>
        </w:rPr>
        <w:t>портфолио</w:t>
      </w:r>
      <w:proofErr w:type="spellEnd"/>
      <w:r w:rsidR="00C72A2E" w:rsidRPr="00081BBE">
        <w:rPr>
          <w:sz w:val="27"/>
          <w:szCs w:val="27"/>
        </w:rPr>
        <w:t xml:space="preserve">   обучающегося   в ГБУ «ПОО «Астраханский базовый медицинский колледж» (далее – колледж)  как   способу фиксирования,  накопления  и оценки индивидуальных достижений выпускника  за период его обучения. </w:t>
      </w:r>
      <w:r w:rsidRPr="00081BBE">
        <w:rPr>
          <w:sz w:val="27"/>
          <w:szCs w:val="27"/>
        </w:rPr>
        <w:t xml:space="preserve">Положение определяет  структуру и содержание </w:t>
      </w: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 xml:space="preserve"> </w:t>
      </w:r>
      <w:r w:rsidR="00C72A2E" w:rsidRPr="00081BBE">
        <w:rPr>
          <w:sz w:val="27"/>
          <w:szCs w:val="27"/>
        </w:rPr>
        <w:t xml:space="preserve">достижений </w:t>
      </w:r>
      <w:r w:rsidRPr="00081BBE">
        <w:rPr>
          <w:sz w:val="27"/>
          <w:szCs w:val="27"/>
        </w:rPr>
        <w:t>студента.</w:t>
      </w:r>
    </w:p>
    <w:p w:rsidR="00CC7DED" w:rsidRPr="00081BBE" w:rsidRDefault="00CC7DED" w:rsidP="008D26F5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1.3. </w:t>
      </w:r>
      <w:proofErr w:type="gramStart"/>
      <w:r w:rsidRPr="00081BBE">
        <w:rPr>
          <w:sz w:val="27"/>
          <w:szCs w:val="27"/>
        </w:rPr>
        <w:t>Портфолио студента – это комплект документов (грамоты, дипломы, сертификаты,</w:t>
      </w:r>
      <w:r w:rsidR="00931062" w:rsidRPr="00081BBE">
        <w:rPr>
          <w:sz w:val="27"/>
          <w:szCs w:val="27"/>
        </w:rPr>
        <w:t xml:space="preserve"> </w:t>
      </w:r>
      <w:r w:rsidRPr="00081BBE">
        <w:rPr>
          <w:sz w:val="27"/>
          <w:szCs w:val="27"/>
        </w:rPr>
        <w:t xml:space="preserve">копии приказов, оценочные листы, </w:t>
      </w:r>
      <w:r w:rsidR="00C72A2E" w:rsidRPr="00081BBE">
        <w:rPr>
          <w:sz w:val="27"/>
          <w:szCs w:val="27"/>
        </w:rPr>
        <w:t xml:space="preserve">характеристики, </w:t>
      </w:r>
      <w:r w:rsidR="00931062" w:rsidRPr="00081BBE">
        <w:rPr>
          <w:sz w:val="27"/>
          <w:szCs w:val="27"/>
        </w:rPr>
        <w:t xml:space="preserve">результаты </w:t>
      </w:r>
      <w:r w:rsidRPr="00081BBE">
        <w:rPr>
          <w:sz w:val="27"/>
          <w:szCs w:val="27"/>
        </w:rPr>
        <w:t>исследовательски</w:t>
      </w:r>
      <w:r w:rsidR="00931062" w:rsidRPr="00081BBE">
        <w:rPr>
          <w:sz w:val="27"/>
          <w:szCs w:val="27"/>
        </w:rPr>
        <w:t>х</w:t>
      </w:r>
      <w:r w:rsidRPr="00081BBE">
        <w:rPr>
          <w:sz w:val="27"/>
          <w:szCs w:val="27"/>
        </w:rPr>
        <w:t>, проектны</w:t>
      </w:r>
      <w:r w:rsidR="00931062" w:rsidRPr="00081BBE">
        <w:rPr>
          <w:sz w:val="27"/>
          <w:szCs w:val="27"/>
        </w:rPr>
        <w:t>х</w:t>
      </w:r>
      <w:r w:rsidR="00C72A2E" w:rsidRPr="00081BBE">
        <w:rPr>
          <w:sz w:val="27"/>
          <w:szCs w:val="27"/>
        </w:rPr>
        <w:t>,</w:t>
      </w:r>
      <w:r w:rsidRPr="00081BBE">
        <w:rPr>
          <w:sz w:val="27"/>
          <w:szCs w:val="27"/>
        </w:rPr>
        <w:t xml:space="preserve"> </w:t>
      </w:r>
      <w:r w:rsidR="00C72A2E" w:rsidRPr="00081BBE">
        <w:rPr>
          <w:sz w:val="27"/>
          <w:szCs w:val="27"/>
        </w:rPr>
        <w:t>творчески</w:t>
      </w:r>
      <w:r w:rsidR="00931062" w:rsidRPr="00081BBE">
        <w:rPr>
          <w:sz w:val="27"/>
          <w:szCs w:val="27"/>
        </w:rPr>
        <w:t>х</w:t>
      </w:r>
      <w:r w:rsidR="00C72A2E" w:rsidRPr="00081BBE">
        <w:rPr>
          <w:sz w:val="27"/>
          <w:szCs w:val="27"/>
        </w:rPr>
        <w:t xml:space="preserve"> </w:t>
      </w:r>
      <w:r w:rsidRPr="00081BBE">
        <w:rPr>
          <w:sz w:val="27"/>
          <w:szCs w:val="27"/>
        </w:rPr>
        <w:t>работ,</w:t>
      </w:r>
      <w:r w:rsidR="00931062" w:rsidRPr="00081BBE">
        <w:rPr>
          <w:sz w:val="27"/>
          <w:szCs w:val="27"/>
        </w:rPr>
        <w:t xml:space="preserve"> </w:t>
      </w:r>
      <w:r w:rsidRPr="00081BBE">
        <w:rPr>
          <w:sz w:val="27"/>
          <w:szCs w:val="27"/>
        </w:rPr>
        <w:t>фотоматериалы), подтверждающи</w:t>
      </w:r>
      <w:r w:rsidR="00C72A2E" w:rsidRPr="00081BBE">
        <w:rPr>
          <w:sz w:val="27"/>
          <w:szCs w:val="27"/>
        </w:rPr>
        <w:t>х</w:t>
      </w:r>
      <w:r w:rsidRPr="00081BBE">
        <w:rPr>
          <w:sz w:val="27"/>
          <w:szCs w:val="27"/>
        </w:rPr>
        <w:t xml:space="preserve"> приобретённый опыт и достижения студента. </w:t>
      </w:r>
      <w:proofErr w:type="gramEnd"/>
    </w:p>
    <w:p w:rsidR="00C72A2E" w:rsidRPr="00081BBE" w:rsidRDefault="00C72A2E" w:rsidP="008D26F5">
      <w:pPr>
        <w:tabs>
          <w:tab w:val="left" w:pos="6853"/>
        </w:tabs>
        <w:spacing w:line="264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1.4. Портфолио студента – эффективное средство мониторинга образовательных достижений студента. Портфолио дополняет основные контрольно-оценочные средства, принятые в колледже, и позволяет оценивать </w:t>
      </w:r>
      <w:proofErr w:type="spellStart"/>
      <w:r w:rsidRPr="00081BBE">
        <w:rPr>
          <w:sz w:val="27"/>
          <w:szCs w:val="27"/>
        </w:rPr>
        <w:t>сформированность</w:t>
      </w:r>
      <w:proofErr w:type="spellEnd"/>
      <w:r w:rsidRPr="00081BBE">
        <w:rPr>
          <w:sz w:val="27"/>
          <w:szCs w:val="27"/>
        </w:rPr>
        <w:t xml:space="preserve"> общих и профессиональных компетенций.</w:t>
      </w:r>
    </w:p>
    <w:p w:rsidR="00CC7DED" w:rsidRPr="00081BBE" w:rsidRDefault="00C72A2E" w:rsidP="00190222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1.5. Формирование </w:t>
      </w: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 xml:space="preserve"> является обязательным для студентов колледжа, обучающихся по Федеральному государственному образовательному стандарту среднего профессионального образования.  </w:t>
      </w:r>
    </w:p>
    <w:p w:rsidR="00A348EA" w:rsidRPr="00081BBE" w:rsidRDefault="00A348EA" w:rsidP="008D26F5">
      <w:pPr>
        <w:spacing w:before="120" w:after="120" w:line="240" w:lineRule="auto"/>
        <w:jc w:val="center"/>
        <w:rPr>
          <w:b/>
          <w:sz w:val="27"/>
          <w:szCs w:val="27"/>
        </w:rPr>
      </w:pPr>
      <w:r w:rsidRPr="00081BBE">
        <w:rPr>
          <w:b/>
          <w:sz w:val="27"/>
          <w:szCs w:val="27"/>
        </w:rPr>
        <w:t xml:space="preserve">2. Цели и задачи </w:t>
      </w:r>
      <w:proofErr w:type="spellStart"/>
      <w:r w:rsidRPr="00081BBE">
        <w:rPr>
          <w:b/>
          <w:sz w:val="27"/>
          <w:szCs w:val="27"/>
        </w:rPr>
        <w:t>портфолио</w:t>
      </w:r>
      <w:proofErr w:type="spellEnd"/>
    </w:p>
    <w:p w:rsidR="00A348EA" w:rsidRPr="00081BBE" w:rsidRDefault="00A348EA" w:rsidP="00D34CCD">
      <w:pPr>
        <w:spacing w:line="240" w:lineRule="auto"/>
        <w:ind w:firstLine="709"/>
        <w:rPr>
          <w:sz w:val="27"/>
          <w:szCs w:val="27"/>
        </w:rPr>
      </w:pPr>
      <w:r w:rsidRPr="00081BBE">
        <w:rPr>
          <w:sz w:val="27"/>
          <w:szCs w:val="27"/>
        </w:rPr>
        <w:t>2.1</w:t>
      </w:r>
      <w:r w:rsidR="00EC36B2" w:rsidRPr="00081BBE">
        <w:rPr>
          <w:sz w:val="27"/>
          <w:szCs w:val="27"/>
        </w:rPr>
        <w:t>.</w:t>
      </w:r>
      <w:r w:rsidRPr="00081BBE">
        <w:rPr>
          <w:sz w:val="27"/>
          <w:szCs w:val="27"/>
        </w:rPr>
        <w:t xml:space="preserve"> Целью </w:t>
      </w: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 xml:space="preserve"> является  отслеживание и оценивание формирования общих и профессиональных компетенций, динамики индивидуального развития и личностного роста, поддержки образовательной и профессиональной активности студента и  его самостоятельности.</w:t>
      </w:r>
    </w:p>
    <w:p w:rsidR="00A348EA" w:rsidRPr="00081BBE" w:rsidRDefault="00A348EA" w:rsidP="00D34CCD">
      <w:pPr>
        <w:spacing w:line="240" w:lineRule="auto"/>
        <w:ind w:firstLine="709"/>
        <w:rPr>
          <w:sz w:val="27"/>
          <w:szCs w:val="27"/>
        </w:rPr>
      </w:pPr>
      <w:r w:rsidRPr="00081BBE">
        <w:rPr>
          <w:sz w:val="27"/>
          <w:szCs w:val="27"/>
        </w:rPr>
        <w:t>2.2</w:t>
      </w:r>
      <w:r w:rsidR="00D34CCD" w:rsidRPr="00081BBE">
        <w:rPr>
          <w:sz w:val="27"/>
          <w:szCs w:val="27"/>
        </w:rPr>
        <w:t>.</w:t>
      </w:r>
      <w:r w:rsidRPr="00081BBE">
        <w:rPr>
          <w:sz w:val="27"/>
          <w:szCs w:val="27"/>
        </w:rPr>
        <w:t xml:space="preserve">  Портфолио позволяет решать следующие задачи:</w:t>
      </w:r>
    </w:p>
    <w:p w:rsidR="00D34CCD" w:rsidRPr="00081BBE" w:rsidRDefault="00EC36B2" w:rsidP="00D34CCD">
      <w:pPr>
        <w:pStyle w:val="a5"/>
        <w:numPr>
          <w:ilvl w:val="0"/>
          <w:numId w:val="3"/>
        </w:numPr>
        <w:tabs>
          <w:tab w:val="left" w:pos="6853"/>
        </w:tabs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>проследить индивидуальный прогресс студента, достигнутый им в процессе получения образования вне прямого сравнения с достижениями других;</w:t>
      </w:r>
    </w:p>
    <w:p w:rsidR="00EC36B2" w:rsidRPr="00081BBE" w:rsidRDefault="00EC36B2" w:rsidP="00D34CCD">
      <w:pPr>
        <w:pStyle w:val="a5"/>
        <w:numPr>
          <w:ilvl w:val="0"/>
          <w:numId w:val="3"/>
        </w:numPr>
        <w:tabs>
          <w:tab w:val="left" w:pos="6853"/>
        </w:tabs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>поддерживать высокую учебную и профессиональную мотивацию студентов;</w:t>
      </w:r>
    </w:p>
    <w:p w:rsidR="00EC36B2" w:rsidRPr="00081BBE" w:rsidRDefault="00EC36B2" w:rsidP="00D34CCD">
      <w:pPr>
        <w:pStyle w:val="a5"/>
        <w:numPr>
          <w:ilvl w:val="0"/>
          <w:numId w:val="3"/>
        </w:numPr>
        <w:tabs>
          <w:tab w:val="left" w:pos="6853"/>
        </w:tabs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>поощрять активность и самостоятельность студентов на всех ступенях профессионального образования в аудиторной и внеаудиторной деятельности;</w:t>
      </w:r>
    </w:p>
    <w:p w:rsidR="00EC36B2" w:rsidRPr="00081BBE" w:rsidRDefault="00EC36B2" w:rsidP="00D34CCD">
      <w:pPr>
        <w:pStyle w:val="a5"/>
        <w:numPr>
          <w:ilvl w:val="0"/>
          <w:numId w:val="3"/>
        </w:numPr>
        <w:tabs>
          <w:tab w:val="left" w:pos="6853"/>
        </w:tabs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>расширять возможности обучения и самообучения;</w:t>
      </w:r>
    </w:p>
    <w:p w:rsidR="00EC36B2" w:rsidRPr="00081BBE" w:rsidRDefault="00EC36B2" w:rsidP="00D34CCD">
      <w:pPr>
        <w:pStyle w:val="a5"/>
        <w:numPr>
          <w:ilvl w:val="0"/>
          <w:numId w:val="3"/>
        </w:numPr>
        <w:tabs>
          <w:tab w:val="left" w:pos="6853"/>
        </w:tabs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 xml:space="preserve">развивать </w:t>
      </w:r>
      <w:r w:rsidR="00DD7978" w:rsidRPr="00081BBE">
        <w:rPr>
          <w:sz w:val="27"/>
          <w:szCs w:val="27"/>
        </w:rPr>
        <w:t xml:space="preserve">  </w:t>
      </w:r>
      <w:r w:rsidRPr="00081BBE">
        <w:rPr>
          <w:sz w:val="27"/>
          <w:szCs w:val="27"/>
        </w:rPr>
        <w:t xml:space="preserve">навыки </w:t>
      </w:r>
      <w:r w:rsidR="00DD7978" w:rsidRPr="00081BBE">
        <w:rPr>
          <w:sz w:val="27"/>
          <w:szCs w:val="27"/>
        </w:rPr>
        <w:t xml:space="preserve">  </w:t>
      </w:r>
      <w:r w:rsidRPr="00081BBE">
        <w:rPr>
          <w:sz w:val="27"/>
          <w:szCs w:val="27"/>
        </w:rPr>
        <w:t xml:space="preserve">рефлексивной </w:t>
      </w:r>
      <w:r w:rsidR="00DD7978" w:rsidRPr="00081BBE">
        <w:rPr>
          <w:sz w:val="27"/>
          <w:szCs w:val="27"/>
        </w:rPr>
        <w:t xml:space="preserve">  </w:t>
      </w:r>
      <w:r w:rsidRPr="00081BBE">
        <w:rPr>
          <w:sz w:val="27"/>
          <w:szCs w:val="27"/>
        </w:rPr>
        <w:t xml:space="preserve">и </w:t>
      </w:r>
      <w:r w:rsidR="00DD7978" w:rsidRPr="00081BBE">
        <w:rPr>
          <w:sz w:val="27"/>
          <w:szCs w:val="27"/>
        </w:rPr>
        <w:t xml:space="preserve">  </w:t>
      </w:r>
      <w:r w:rsidRPr="00081BBE">
        <w:rPr>
          <w:sz w:val="27"/>
          <w:szCs w:val="27"/>
        </w:rPr>
        <w:t>оценочной</w:t>
      </w:r>
      <w:r w:rsidR="00DD7978" w:rsidRPr="00081BBE">
        <w:rPr>
          <w:sz w:val="27"/>
          <w:szCs w:val="27"/>
        </w:rPr>
        <w:t xml:space="preserve">  </w:t>
      </w:r>
      <w:r w:rsidRPr="00081BBE">
        <w:rPr>
          <w:sz w:val="27"/>
          <w:szCs w:val="27"/>
        </w:rPr>
        <w:t xml:space="preserve"> (</w:t>
      </w:r>
      <w:proofErr w:type="spellStart"/>
      <w:r w:rsidRPr="00081BBE">
        <w:rPr>
          <w:sz w:val="27"/>
          <w:szCs w:val="27"/>
        </w:rPr>
        <w:t>самооценочной</w:t>
      </w:r>
      <w:proofErr w:type="spellEnd"/>
      <w:r w:rsidRPr="00081BBE">
        <w:rPr>
          <w:sz w:val="27"/>
          <w:szCs w:val="27"/>
        </w:rPr>
        <w:t xml:space="preserve">) </w:t>
      </w:r>
      <w:r w:rsidR="00DD7978" w:rsidRPr="00081BBE">
        <w:rPr>
          <w:sz w:val="27"/>
          <w:szCs w:val="27"/>
        </w:rPr>
        <w:t xml:space="preserve">   </w:t>
      </w:r>
      <w:r w:rsidRPr="00081BBE">
        <w:rPr>
          <w:sz w:val="27"/>
          <w:szCs w:val="27"/>
        </w:rPr>
        <w:t xml:space="preserve">деятельности </w:t>
      </w:r>
      <w:r w:rsidR="00DD7978" w:rsidRPr="00081BBE">
        <w:rPr>
          <w:sz w:val="27"/>
          <w:szCs w:val="27"/>
        </w:rPr>
        <w:t xml:space="preserve"> </w:t>
      </w:r>
      <w:r w:rsidRPr="00081BBE">
        <w:rPr>
          <w:sz w:val="27"/>
          <w:szCs w:val="27"/>
        </w:rPr>
        <w:t>студентов;</w:t>
      </w:r>
    </w:p>
    <w:p w:rsidR="00EC36B2" w:rsidRPr="00081BBE" w:rsidRDefault="00EC36B2" w:rsidP="00D34CCD">
      <w:pPr>
        <w:pStyle w:val="a5"/>
        <w:numPr>
          <w:ilvl w:val="0"/>
          <w:numId w:val="3"/>
        </w:numPr>
        <w:tabs>
          <w:tab w:val="left" w:pos="6853"/>
        </w:tabs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>развивать умение учиться – ставить цели, планировать и организовывать собственную учебно-профессиональную деятельность;</w:t>
      </w:r>
    </w:p>
    <w:p w:rsidR="00EC36B2" w:rsidRPr="00081BBE" w:rsidRDefault="00EC36B2" w:rsidP="00D34CCD">
      <w:pPr>
        <w:pStyle w:val="a5"/>
        <w:numPr>
          <w:ilvl w:val="0"/>
          <w:numId w:val="3"/>
        </w:numPr>
        <w:tabs>
          <w:tab w:val="left" w:pos="6853"/>
        </w:tabs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 xml:space="preserve">провести экспертизу </w:t>
      </w:r>
      <w:proofErr w:type="spellStart"/>
      <w:r w:rsidRPr="00081BBE">
        <w:rPr>
          <w:sz w:val="27"/>
          <w:szCs w:val="27"/>
        </w:rPr>
        <w:t>сформированности</w:t>
      </w:r>
      <w:proofErr w:type="spellEnd"/>
      <w:r w:rsidRPr="00081BBE">
        <w:rPr>
          <w:sz w:val="27"/>
          <w:szCs w:val="27"/>
        </w:rPr>
        <w:t xml:space="preserve"> общих и профессиональных компетенций;</w:t>
      </w:r>
    </w:p>
    <w:p w:rsidR="00EC36B2" w:rsidRPr="00081BBE" w:rsidRDefault="00EC36B2" w:rsidP="00D34CCD">
      <w:pPr>
        <w:pStyle w:val="a5"/>
        <w:numPr>
          <w:ilvl w:val="0"/>
          <w:numId w:val="3"/>
        </w:numPr>
        <w:tabs>
          <w:tab w:val="left" w:pos="6853"/>
        </w:tabs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>закладывать дополнительные предпосылки и возможности для успешной социализации;</w:t>
      </w:r>
    </w:p>
    <w:p w:rsidR="00A348EA" w:rsidRPr="00081BBE" w:rsidRDefault="00A348EA" w:rsidP="00D34CCD">
      <w:pPr>
        <w:pStyle w:val="a5"/>
        <w:numPr>
          <w:ilvl w:val="0"/>
          <w:numId w:val="3"/>
        </w:numPr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>формировать личную ответственность студента за результаты учебно-</w:t>
      </w:r>
      <w:r w:rsidRPr="00081BBE">
        <w:rPr>
          <w:sz w:val="27"/>
          <w:szCs w:val="27"/>
        </w:rPr>
        <w:lastRenderedPageBreak/>
        <w:t>профессиональной деятельности и профессионально-личностного самосовершенствования.</w:t>
      </w:r>
    </w:p>
    <w:p w:rsidR="00D34CCD" w:rsidRPr="00081BBE" w:rsidRDefault="00A348EA" w:rsidP="00D34CCD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>2.3</w:t>
      </w:r>
      <w:r w:rsidR="00D34CCD" w:rsidRPr="00081BBE">
        <w:rPr>
          <w:sz w:val="27"/>
          <w:szCs w:val="27"/>
        </w:rPr>
        <w:t xml:space="preserve">. Портфолио   является   не   только   современной   эффективной   формой  </w:t>
      </w:r>
      <w:proofErr w:type="spellStart"/>
      <w:r w:rsidR="00D34CCD" w:rsidRPr="00081BBE">
        <w:rPr>
          <w:sz w:val="27"/>
          <w:szCs w:val="27"/>
        </w:rPr>
        <w:t>самооценивания</w:t>
      </w:r>
      <w:proofErr w:type="spellEnd"/>
      <w:r w:rsidR="00D34CCD" w:rsidRPr="00081BBE">
        <w:rPr>
          <w:sz w:val="27"/>
          <w:szCs w:val="27"/>
        </w:rPr>
        <w:t xml:space="preserve"> результатов образовательной деятельности студента, но и способствует:</w:t>
      </w:r>
    </w:p>
    <w:p w:rsidR="00D34CCD" w:rsidRPr="00081BBE" w:rsidRDefault="00D34CCD" w:rsidP="00D34CCD">
      <w:pPr>
        <w:pStyle w:val="a5"/>
        <w:numPr>
          <w:ilvl w:val="0"/>
          <w:numId w:val="4"/>
        </w:numPr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>мотивации к образовательным достижениям;</w:t>
      </w:r>
    </w:p>
    <w:p w:rsidR="00D34CCD" w:rsidRPr="00081BBE" w:rsidRDefault="00D34CCD" w:rsidP="00D34CCD">
      <w:pPr>
        <w:pStyle w:val="a5"/>
        <w:numPr>
          <w:ilvl w:val="0"/>
          <w:numId w:val="4"/>
        </w:numPr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>приобретению опыта к деловой конкуренции;</w:t>
      </w:r>
    </w:p>
    <w:p w:rsidR="00D34CCD" w:rsidRPr="00081BBE" w:rsidRDefault="00D34CCD" w:rsidP="00D34CCD">
      <w:pPr>
        <w:pStyle w:val="a5"/>
        <w:numPr>
          <w:ilvl w:val="0"/>
          <w:numId w:val="4"/>
        </w:numPr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>обоснованной   реализации   самообразования   для   развития   профессиональных компетентностей;</w:t>
      </w:r>
    </w:p>
    <w:p w:rsidR="00D34CCD" w:rsidRPr="00081BBE" w:rsidRDefault="00D34CCD" w:rsidP="00D34CCD">
      <w:pPr>
        <w:pStyle w:val="a5"/>
        <w:numPr>
          <w:ilvl w:val="0"/>
          <w:numId w:val="4"/>
        </w:numPr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>выработке   умения   объективно   оценивать   уровень   своих   профессиональных компетентностей;</w:t>
      </w:r>
    </w:p>
    <w:p w:rsidR="00D34CCD" w:rsidRPr="00081BBE" w:rsidRDefault="00D34CCD" w:rsidP="00D34CCD">
      <w:pPr>
        <w:pStyle w:val="a5"/>
        <w:numPr>
          <w:ilvl w:val="0"/>
          <w:numId w:val="4"/>
        </w:numPr>
        <w:spacing w:line="240" w:lineRule="auto"/>
        <w:rPr>
          <w:sz w:val="27"/>
          <w:szCs w:val="27"/>
        </w:rPr>
      </w:pPr>
      <w:r w:rsidRPr="00081BBE">
        <w:rPr>
          <w:sz w:val="27"/>
          <w:szCs w:val="27"/>
        </w:rPr>
        <w:t>повышению конкурентоспособности будущего специалиста.</w:t>
      </w:r>
    </w:p>
    <w:p w:rsidR="00A348EA" w:rsidRPr="00081BBE" w:rsidRDefault="00D34CCD" w:rsidP="00D34CCD">
      <w:pPr>
        <w:spacing w:line="240" w:lineRule="auto"/>
        <w:ind w:firstLine="709"/>
        <w:rPr>
          <w:sz w:val="27"/>
          <w:szCs w:val="27"/>
        </w:rPr>
      </w:pPr>
      <w:r w:rsidRPr="00081BBE">
        <w:rPr>
          <w:sz w:val="27"/>
          <w:szCs w:val="27"/>
        </w:rPr>
        <w:t xml:space="preserve">2.4. </w:t>
      </w:r>
      <w:r w:rsidR="00A348EA" w:rsidRPr="00081BBE">
        <w:rPr>
          <w:sz w:val="27"/>
          <w:szCs w:val="27"/>
        </w:rPr>
        <w:t xml:space="preserve">Принципами составления </w:t>
      </w:r>
      <w:proofErr w:type="spellStart"/>
      <w:r w:rsidR="00A348EA" w:rsidRPr="00081BBE">
        <w:rPr>
          <w:sz w:val="27"/>
          <w:szCs w:val="27"/>
        </w:rPr>
        <w:t>портфолио</w:t>
      </w:r>
      <w:proofErr w:type="spellEnd"/>
      <w:r w:rsidR="00A348EA" w:rsidRPr="00081BBE">
        <w:rPr>
          <w:sz w:val="27"/>
          <w:szCs w:val="27"/>
        </w:rPr>
        <w:t xml:space="preserve"> является системность, полнота, конкретность и достоверность предоставляемых сведений, объективность информации и презентабельность.</w:t>
      </w:r>
    </w:p>
    <w:p w:rsidR="00CD0B35" w:rsidRPr="00081BBE" w:rsidRDefault="00476974" w:rsidP="00CD0B35">
      <w:pPr>
        <w:spacing w:before="120" w:after="120" w:line="240" w:lineRule="auto"/>
        <w:jc w:val="center"/>
        <w:rPr>
          <w:b/>
          <w:sz w:val="27"/>
          <w:szCs w:val="27"/>
        </w:rPr>
      </w:pPr>
      <w:r w:rsidRPr="00081BBE">
        <w:rPr>
          <w:b/>
          <w:sz w:val="27"/>
          <w:szCs w:val="27"/>
        </w:rPr>
        <w:t xml:space="preserve">3. </w:t>
      </w:r>
      <w:r w:rsidR="00CD0B35" w:rsidRPr="00081BBE">
        <w:rPr>
          <w:b/>
          <w:sz w:val="27"/>
          <w:szCs w:val="27"/>
        </w:rPr>
        <w:t xml:space="preserve">Порядок формирования </w:t>
      </w:r>
      <w:proofErr w:type="spellStart"/>
      <w:r w:rsidR="00CD0B35" w:rsidRPr="00081BBE">
        <w:rPr>
          <w:b/>
          <w:sz w:val="27"/>
          <w:szCs w:val="27"/>
        </w:rPr>
        <w:t>портфолио</w:t>
      </w:r>
      <w:proofErr w:type="spellEnd"/>
    </w:p>
    <w:p w:rsidR="00CD0B35" w:rsidRPr="00081BBE" w:rsidRDefault="00CD0B35" w:rsidP="00CD0B35">
      <w:pPr>
        <w:tabs>
          <w:tab w:val="left" w:pos="6853"/>
        </w:tabs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>3.1. Портфолио</w:t>
      </w:r>
      <w:r w:rsidRPr="00081BBE">
        <w:rPr>
          <w:b/>
          <w:sz w:val="27"/>
          <w:szCs w:val="27"/>
        </w:rPr>
        <w:t xml:space="preserve"> </w:t>
      </w:r>
      <w:r w:rsidRPr="00081BBE">
        <w:rPr>
          <w:sz w:val="27"/>
          <w:szCs w:val="27"/>
        </w:rPr>
        <w:t>студента формируется с первого курса обучения на бумажных носителях и в электронном варианте.</w:t>
      </w:r>
    </w:p>
    <w:p w:rsidR="00CD0B35" w:rsidRPr="00081BBE" w:rsidRDefault="00CD0B35" w:rsidP="00CD0B35">
      <w:pPr>
        <w:tabs>
          <w:tab w:val="left" w:pos="6853"/>
        </w:tabs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3.2. Классный руководитель доводит до сведения студентов информацию о структуре, содержании </w:t>
      </w: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 xml:space="preserve">, требованиях, предъявляемых к его оформлению. </w:t>
      </w:r>
    </w:p>
    <w:p w:rsidR="00D66ADD" w:rsidRPr="00081BBE" w:rsidRDefault="00CD0B35" w:rsidP="00D66ADD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3.3. Портфолио  формируется студентами самостоятельно в течение всего периода обучения в колледже. </w:t>
      </w:r>
      <w:r w:rsidR="00D66ADD" w:rsidRPr="00081BBE">
        <w:rPr>
          <w:sz w:val="27"/>
          <w:szCs w:val="27"/>
        </w:rPr>
        <w:t xml:space="preserve">Студент колледжа оформляет </w:t>
      </w:r>
      <w:proofErr w:type="spellStart"/>
      <w:r w:rsidR="00D66ADD" w:rsidRPr="00081BBE">
        <w:rPr>
          <w:sz w:val="27"/>
          <w:szCs w:val="27"/>
        </w:rPr>
        <w:t>портфолио</w:t>
      </w:r>
      <w:proofErr w:type="spellEnd"/>
      <w:r w:rsidR="00D66ADD" w:rsidRPr="00081BBE">
        <w:rPr>
          <w:sz w:val="27"/>
          <w:szCs w:val="27"/>
        </w:rPr>
        <w:t xml:space="preserve"> в соответствии с принятой структурой; самостоятельно подбирает материал для </w:t>
      </w:r>
      <w:proofErr w:type="spellStart"/>
      <w:r w:rsidR="00D66ADD" w:rsidRPr="00081BBE">
        <w:rPr>
          <w:sz w:val="27"/>
          <w:szCs w:val="27"/>
        </w:rPr>
        <w:t>портфолио</w:t>
      </w:r>
      <w:proofErr w:type="spellEnd"/>
      <w:r w:rsidR="00D66ADD" w:rsidRPr="00081BBE">
        <w:rPr>
          <w:sz w:val="27"/>
          <w:szCs w:val="27"/>
        </w:rPr>
        <w:t xml:space="preserve">; систематически пополняет соответствующие разделы материалами, отражающими успехи и достижения в учебной, производственной и </w:t>
      </w:r>
      <w:proofErr w:type="spellStart"/>
      <w:r w:rsidR="00D66ADD" w:rsidRPr="00081BBE">
        <w:rPr>
          <w:sz w:val="27"/>
          <w:szCs w:val="27"/>
        </w:rPr>
        <w:t>внеучебной</w:t>
      </w:r>
      <w:proofErr w:type="spellEnd"/>
      <w:r w:rsidR="00D66ADD" w:rsidRPr="00081BBE">
        <w:rPr>
          <w:sz w:val="27"/>
          <w:szCs w:val="27"/>
        </w:rPr>
        <w:t xml:space="preserve"> деятельности;  отвечает за достоверность представленных документов;  при необходимости обращается за помощью к педагогам.</w:t>
      </w:r>
    </w:p>
    <w:p w:rsidR="00CD0B35" w:rsidRPr="00081BBE" w:rsidRDefault="00CD0B35" w:rsidP="00CD0B35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3.4. </w:t>
      </w:r>
      <w:proofErr w:type="gramStart"/>
      <w:r w:rsidR="00190222" w:rsidRPr="00081BBE">
        <w:rPr>
          <w:sz w:val="27"/>
          <w:szCs w:val="27"/>
        </w:rPr>
        <w:t>Контроль за</w:t>
      </w:r>
      <w:proofErr w:type="gramEnd"/>
      <w:r w:rsidR="00190222" w:rsidRPr="00081BBE">
        <w:rPr>
          <w:sz w:val="27"/>
          <w:szCs w:val="27"/>
        </w:rPr>
        <w:t xml:space="preserve"> формированием </w:t>
      </w:r>
      <w:proofErr w:type="spellStart"/>
      <w:r w:rsidR="00190222" w:rsidRPr="00081BBE">
        <w:rPr>
          <w:sz w:val="27"/>
          <w:szCs w:val="27"/>
        </w:rPr>
        <w:t>портфолио</w:t>
      </w:r>
      <w:proofErr w:type="spellEnd"/>
      <w:r w:rsidR="00190222" w:rsidRPr="00081BBE">
        <w:rPr>
          <w:sz w:val="27"/>
          <w:szCs w:val="27"/>
        </w:rPr>
        <w:t xml:space="preserve"> осуществляется классным руководителем учебной группы, </w:t>
      </w:r>
      <w:r w:rsidR="00AA3D8C" w:rsidRPr="00081BBE">
        <w:rPr>
          <w:sz w:val="27"/>
          <w:szCs w:val="27"/>
        </w:rPr>
        <w:t xml:space="preserve">методическим руководителем практики, </w:t>
      </w:r>
      <w:r w:rsidR="00190222" w:rsidRPr="00081BBE">
        <w:rPr>
          <w:sz w:val="27"/>
          <w:szCs w:val="27"/>
        </w:rPr>
        <w:t>заведующим отделением.</w:t>
      </w:r>
    </w:p>
    <w:p w:rsidR="001D2F9F" w:rsidRPr="00081BBE" w:rsidRDefault="00CD0B35" w:rsidP="00CD0B35">
      <w:pPr>
        <w:tabs>
          <w:tab w:val="left" w:pos="6853"/>
        </w:tabs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3.5.  </w:t>
      </w:r>
      <w:r w:rsidR="001D2F9F" w:rsidRPr="00081BBE">
        <w:rPr>
          <w:sz w:val="27"/>
          <w:szCs w:val="27"/>
        </w:rPr>
        <w:t xml:space="preserve">Наличие </w:t>
      </w:r>
      <w:proofErr w:type="spellStart"/>
      <w:r w:rsidR="001D2F9F" w:rsidRPr="00081BBE">
        <w:rPr>
          <w:sz w:val="27"/>
          <w:szCs w:val="27"/>
        </w:rPr>
        <w:t>портфолио</w:t>
      </w:r>
      <w:proofErr w:type="spellEnd"/>
      <w:r w:rsidR="001D2F9F" w:rsidRPr="00081BBE">
        <w:rPr>
          <w:sz w:val="27"/>
          <w:szCs w:val="27"/>
        </w:rPr>
        <w:t xml:space="preserve"> является  обязательным условием для допуска к государственной (итоговой) аттестации  наряду с документами, подтверждающими освоение общих и профессиональных компетенций при изучении теоретического материала и прохождения практики по каждому из видов профессиональной деятельности. Портфолио не влияет на итоговую оценку государственной (итоговой) аттестации, но  может быть использовано в случае  возникновения спорных ситуаций при её выставлении.</w:t>
      </w:r>
    </w:p>
    <w:p w:rsidR="00CD0B35" w:rsidRPr="00081BBE" w:rsidRDefault="001D2F9F" w:rsidP="00CD0B35">
      <w:pPr>
        <w:tabs>
          <w:tab w:val="left" w:pos="6853"/>
        </w:tabs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>3.6. Портфолио позволяет студенту профессионально подойти к оценке собственных достижений, выстроить личностно-творческую траекторию успешности, что является важной составляющей рейтинга будущего специалиста на рынке труда.</w:t>
      </w:r>
    </w:p>
    <w:p w:rsidR="001D2F9F" w:rsidRPr="00081BBE" w:rsidRDefault="001D2F9F" w:rsidP="001D2F9F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>3.7. Портфолио может служить основой для составления резюме выпускника при поиске работы, продолжении образования и др.</w:t>
      </w:r>
    </w:p>
    <w:p w:rsidR="001D2F9F" w:rsidRPr="00081BBE" w:rsidRDefault="001D2F9F" w:rsidP="001D2F9F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3.8. Результаты, отраженные в </w:t>
      </w: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>, позволяют судить о готовности выпускника Астраханского базового медицинского колледжа к успешной трудовой деятельности.</w:t>
      </w:r>
    </w:p>
    <w:p w:rsidR="00476974" w:rsidRPr="00081BBE" w:rsidRDefault="001D2F9F" w:rsidP="00190222">
      <w:pPr>
        <w:spacing w:before="120" w:after="120" w:line="240" w:lineRule="auto"/>
        <w:jc w:val="center"/>
        <w:rPr>
          <w:b/>
          <w:sz w:val="27"/>
          <w:szCs w:val="27"/>
        </w:rPr>
      </w:pPr>
      <w:r w:rsidRPr="00081BBE">
        <w:rPr>
          <w:b/>
          <w:sz w:val="27"/>
          <w:szCs w:val="27"/>
        </w:rPr>
        <w:lastRenderedPageBreak/>
        <w:t xml:space="preserve">4. </w:t>
      </w:r>
      <w:r w:rsidR="00FA0673" w:rsidRPr="00081BBE">
        <w:rPr>
          <w:b/>
          <w:sz w:val="27"/>
          <w:szCs w:val="27"/>
        </w:rPr>
        <w:t xml:space="preserve">Структура </w:t>
      </w:r>
      <w:proofErr w:type="spellStart"/>
      <w:r w:rsidR="00FA0673" w:rsidRPr="00081BBE">
        <w:rPr>
          <w:b/>
          <w:sz w:val="27"/>
          <w:szCs w:val="27"/>
        </w:rPr>
        <w:t>портфолио</w:t>
      </w:r>
      <w:proofErr w:type="spellEnd"/>
    </w:p>
    <w:p w:rsidR="00FA0673" w:rsidRPr="00081BBE" w:rsidRDefault="001D2F9F" w:rsidP="001D2F9F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>4</w:t>
      </w:r>
      <w:r w:rsidR="00FA0673" w:rsidRPr="00081BBE">
        <w:rPr>
          <w:sz w:val="27"/>
          <w:szCs w:val="27"/>
        </w:rPr>
        <w:t>.1. Портфолио состоит из следующих разделов:</w:t>
      </w:r>
    </w:p>
    <w:p w:rsidR="00FC6066" w:rsidRPr="00081BBE" w:rsidRDefault="00AA3D8C" w:rsidP="00FC6066">
      <w:pPr>
        <w:pStyle w:val="a5"/>
        <w:numPr>
          <w:ilvl w:val="0"/>
          <w:numId w:val="5"/>
        </w:numPr>
        <w:spacing w:line="240" w:lineRule="auto"/>
        <w:ind w:left="993"/>
        <w:rPr>
          <w:sz w:val="27"/>
          <w:szCs w:val="27"/>
        </w:rPr>
      </w:pP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 xml:space="preserve"> достижений</w:t>
      </w:r>
      <w:r w:rsidR="00FC6066" w:rsidRPr="00081BBE">
        <w:rPr>
          <w:sz w:val="27"/>
          <w:szCs w:val="27"/>
        </w:rPr>
        <w:t>;</w:t>
      </w:r>
    </w:p>
    <w:p w:rsidR="00FC6066" w:rsidRPr="00081BBE" w:rsidRDefault="00AA3D8C" w:rsidP="00FC6066">
      <w:pPr>
        <w:pStyle w:val="a5"/>
        <w:numPr>
          <w:ilvl w:val="0"/>
          <w:numId w:val="5"/>
        </w:numPr>
        <w:spacing w:line="240" w:lineRule="auto"/>
        <w:ind w:left="993"/>
        <w:rPr>
          <w:sz w:val="27"/>
          <w:szCs w:val="27"/>
        </w:rPr>
      </w:pP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 xml:space="preserve"> документов</w:t>
      </w:r>
      <w:r w:rsidR="00FC6066" w:rsidRPr="00081BBE">
        <w:rPr>
          <w:sz w:val="27"/>
          <w:szCs w:val="27"/>
        </w:rPr>
        <w:t>.</w:t>
      </w:r>
    </w:p>
    <w:p w:rsidR="00637340" w:rsidRPr="00081BBE" w:rsidRDefault="00FC6066" w:rsidP="001D2F9F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4.2. </w:t>
      </w:r>
      <w:r w:rsidR="00637340" w:rsidRPr="00081BBE">
        <w:rPr>
          <w:sz w:val="27"/>
          <w:szCs w:val="27"/>
        </w:rPr>
        <w:t>Титульный лист содержит основную информацию (фамилия имя и отчество; образовательная профессиональная организация, специальность, годы обучения)  и  фото студента (</w:t>
      </w:r>
      <w:r w:rsidR="00091B83" w:rsidRPr="00081BBE">
        <w:rPr>
          <w:i/>
          <w:sz w:val="27"/>
          <w:szCs w:val="27"/>
        </w:rPr>
        <w:t>Приложение 1</w:t>
      </w:r>
      <w:r w:rsidR="00637340" w:rsidRPr="00081BBE">
        <w:rPr>
          <w:sz w:val="27"/>
          <w:szCs w:val="27"/>
        </w:rPr>
        <w:t>).</w:t>
      </w:r>
    </w:p>
    <w:p w:rsidR="00476974" w:rsidRPr="00081BBE" w:rsidRDefault="00573987" w:rsidP="001D2F9F">
      <w:pPr>
        <w:spacing w:line="240" w:lineRule="auto"/>
        <w:ind w:firstLine="567"/>
        <w:rPr>
          <w:b/>
          <w:sz w:val="27"/>
          <w:szCs w:val="27"/>
        </w:rPr>
      </w:pPr>
      <w:r w:rsidRPr="00081BBE">
        <w:rPr>
          <w:sz w:val="27"/>
          <w:szCs w:val="27"/>
        </w:rPr>
        <w:t>4.3.</w:t>
      </w:r>
      <w:r w:rsidRPr="00081BBE">
        <w:rPr>
          <w:b/>
          <w:sz w:val="27"/>
          <w:szCs w:val="27"/>
        </w:rPr>
        <w:t xml:space="preserve"> </w:t>
      </w:r>
      <w:r w:rsidR="00FC6066" w:rsidRPr="00081BBE">
        <w:rPr>
          <w:b/>
          <w:sz w:val="27"/>
          <w:szCs w:val="27"/>
        </w:rPr>
        <w:t xml:space="preserve">Раздел 1. </w:t>
      </w:r>
      <w:proofErr w:type="spellStart"/>
      <w:r w:rsidRPr="00081BBE">
        <w:rPr>
          <w:b/>
          <w:sz w:val="27"/>
          <w:szCs w:val="27"/>
        </w:rPr>
        <w:t>Потрфолио</w:t>
      </w:r>
      <w:proofErr w:type="spellEnd"/>
      <w:r w:rsidRPr="00081BBE">
        <w:rPr>
          <w:b/>
          <w:sz w:val="27"/>
          <w:szCs w:val="27"/>
        </w:rPr>
        <w:t xml:space="preserve"> достижений.</w:t>
      </w:r>
    </w:p>
    <w:p w:rsidR="00F556F9" w:rsidRPr="00081BBE" w:rsidRDefault="00FC6066" w:rsidP="00F556F9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>4.</w:t>
      </w:r>
      <w:r w:rsidR="00573987" w:rsidRPr="00081BBE">
        <w:rPr>
          <w:sz w:val="27"/>
          <w:szCs w:val="27"/>
        </w:rPr>
        <w:t>3</w:t>
      </w:r>
      <w:r w:rsidRPr="00081BBE">
        <w:rPr>
          <w:sz w:val="27"/>
          <w:szCs w:val="27"/>
        </w:rPr>
        <w:t xml:space="preserve">.1. </w:t>
      </w:r>
      <w:r w:rsidR="00F556F9" w:rsidRPr="00081BBE">
        <w:rPr>
          <w:sz w:val="27"/>
          <w:szCs w:val="27"/>
          <w:u w:val="single"/>
        </w:rPr>
        <w:t>Уровень успеваемости по итогам семестра.</w:t>
      </w:r>
      <w:r w:rsidRPr="00081BBE">
        <w:rPr>
          <w:sz w:val="27"/>
          <w:szCs w:val="27"/>
        </w:rPr>
        <w:t xml:space="preserve"> </w:t>
      </w:r>
      <w:r w:rsidR="00F556F9" w:rsidRPr="00081BBE">
        <w:rPr>
          <w:sz w:val="27"/>
          <w:szCs w:val="27"/>
        </w:rPr>
        <w:t>Каждый семестр студент записывает в таблицу средний балл, рассчитанный как среднее арифметическое оценок по итогам промежуточной аттестации (дифференцированные зачеты, экзамены, курсовые работы)</w:t>
      </w:r>
      <w:r w:rsidR="00603E7D" w:rsidRPr="00081BBE">
        <w:rPr>
          <w:sz w:val="27"/>
          <w:szCs w:val="27"/>
        </w:rPr>
        <w:t xml:space="preserve"> (</w:t>
      </w:r>
      <w:r w:rsidR="00603E7D" w:rsidRPr="00081BBE">
        <w:rPr>
          <w:i/>
          <w:sz w:val="27"/>
          <w:szCs w:val="27"/>
        </w:rPr>
        <w:t>Приложение 2</w:t>
      </w:r>
      <w:r w:rsidR="00603E7D" w:rsidRPr="00081BBE">
        <w:rPr>
          <w:sz w:val="27"/>
          <w:szCs w:val="27"/>
        </w:rPr>
        <w:t>)</w:t>
      </w:r>
      <w:r w:rsidR="00573987" w:rsidRPr="00081BBE">
        <w:rPr>
          <w:sz w:val="27"/>
          <w:szCs w:val="27"/>
        </w:rPr>
        <w:t>.</w:t>
      </w:r>
    </w:p>
    <w:p w:rsidR="00F556F9" w:rsidRPr="00081BBE" w:rsidRDefault="00FC6066" w:rsidP="00F556F9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>4.</w:t>
      </w:r>
      <w:r w:rsidR="00573987" w:rsidRPr="00081BBE">
        <w:rPr>
          <w:sz w:val="27"/>
          <w:szCs w:val="27"/>
        </w:rPr>
        <w:t>3</w:t>
      </w:r>
      <w:r w:rsidRPr="00081BBE">
        <w:rPr>
          <w:sz w:val="27"/>
          <w:szCs w:val="27"/>
        </w:rPr>
        <w:t xml:space="preserve">.2. </w:t>
      </w:r>
      <w:r w:rsidR="00F556F9" w:rsidRPr="00081BBE">
        <w:rPr>
          <w:sz w:val="27"/>
          <w:szCs w:val="27"/>
          <w:u w:val="single"/>
        </w:rPr>
        <w:t>Итоги прохождения производственной практики.</w:t>
      </w:r>
      <w:r w:rsidRPr="00081BBE">
        <w:rPr>
          <w:sz w:val="27"/>
          <w:szCs w:val="27"/>
        </w:rPr>
        <w:t xml:space="preserve"> </w:t>
      </w:r>
      <w:r w:rsidR="00F556F9" w:rsidRPr="00081BBE">
        <w:rPr>
          <w:sz w:val="27"/>
          <w:szCs w:val="27"/>
        </w:rPr>
        <w:t xml:space="preserve">Данный раздел формируется по мере прохождения студентом учебных и производственных практик по профессиональным модулям, предусмотренным программой подготовки специалистов среднего звена по специальности. Формирование данного раздела является обязательным требованием для каждого студента. Раздел включает следующие материалы: </w:t>
      </w:r>
    </w:p>
    <w:p w:rsidR="00F556F9" w:rsidRPr="00081BBE" w:rsidRDefault="00F556F9" w:rsidP="009E59C0">
      <w:pPr>
        <w:pStyle w:val="a5"/>
        <w:numPr>
          <w:ilvl w:val="0"/>
          <w:numId w:val="7"/>
        </w:numPr>
        <w:spacing w:line="240" w:lineRule="auto"/>
        <w:ind w:left="993"/>
        <w:rPr>
          <w:sz w:val="27"/>
          <w:szCs w:val="27"/>
        </w:rPr>
      </w:pPr>
      <w:r w:rsidRPr="00081BBE">
        <w:rPr>
          <w:sz w:val="27"/>
          <w:szCs w:val="27"/>
        </w:rPr>
        <w:t>характеристики с места прохождения практики;</w:t>
      </w:r>
    </w:p>
    <w:p w:rsidR="00F556F9" w:rsidRPr="00081BBE" w:rsidRDefault="00F556F9" w:rsidP="009E59C0">
      <w:pPr>
        <w:pStyle w:val="a5"/>
        <w:numPr>
          <w:ilvl w:val="0"/>
          <w:numId w:val="7"/>
        </w:numPr>
        <w:spacing w:line="240" w:lineRule="auto"/>
        <w:ind w:left="993"/>
        <w:rPr>
          <w:sz w:val="27"/>
          <w:szCs w:val="27"/>
        </w:rPr>
      </w:pPr>
      <w:r w:rsidRPr="00081BBE">
        <w:rPr>
          <w:sz w:val="27"/>
          <w:szCs w:val="27"/>
        </w:rPr>
        <w:t>отчеты по практикам;</w:t>
      </w:r>
    </w:p>
    <w:p w:rsidR="009E59C0" w:rsidRPr="00081BBE" w:rsidRDefault="00F556F9" w:rsidP="009E59C0">
      <w:pPr>
        <w:pStyle w:val="a5"/>
        <w:numPr>
          <w:ilvl w:val="0"/>
          <w:numId w:val="7"/>
        </w:numPr>
        <w:spacing w:line="240" w:lineRule="auto"/>
        <w:ind w:left="993"/>
        <w:rPr>
          <w:sz w:val="27"/>
          <w:szCs w:val="27"/>
        </w:rPr>
      </w:pPr>
      <w:r w:rsidRPr="00081BBE">
        <w:rPr>
          <w:sz w:val="27"/>
          <w:szCs w:val="27"/>
        </w:rPr>
        <w:t>копии аттестационных листов;</w:t>
      </w:r>
    </w:p>
    <w:p w:rsidR="00F556F9" w:rsidRPr="00081BBE" w:rsidRDefault="00F556F9" w:rsidP="009E59C0">
      <w:pPr>
        <w:pStyle w:val="a5"/>
        <w:numPr>
          <w:ilvl w:val="0"/>
          <w:numId w:val="7"/>
        </w:numPr>
        <w:spacing w:line="240" w:lineRule="auto"/>
        <w:ind w:left="993"/>
        <w:rPr>
          <w:sz w:val="27"/>
          <w:szCs w:val="27"/>
        </w:rPr>
      </w:pPr>
      <w:r w:rsidRPr="00081BBE">
        <w:rPr>
          <w:sz w:val="27"/>
          <w:szCs w:val="27"/>
        </w:rPr>
        <w:t>отзывы, благодарности от руководителей практик, руководства организаций</w:t>
      </w:r>
      <w:r w:rsidR="009E59C0" w:rsidRPr="00081BBE">
        <w:rPr>
          <w:sz w:val="27"/>
          <w:szCs w:val="27"/>
        </w:rPr>
        <w:t>, где студент проходил практику</w:t>
      </w:r>
      <w:r w:rsidR="00603E7D" w:rsidRPr="00081BBE">
        <w:rPr>
          <w:sz w:val="27"/>
          <w:szCs w:val="27"/>
        </w:rPr>
        <w:t xml:space="preserve"> (</w:t>
      </w:r>
      <w:r w:rsidR="00603E7D" w:rsidRPr="00081BBE">
        <w:rPr>
          <w:i/>
          <w:sz w:val="27"/>
          <w:szCs w:val="27"/>
        </w:rPr>
        <w:t>Приложение 3</w:t>
      </w:r>
      <w:r w:rsidR="00603E7D" w:rsidRPr="00081BBE">
        <w:rPr>
          <w:sz w:val="27"/>
          <w:szCs w:val="27"/>
        </w:rPr>
        <w:t>)</w:t>
      </w:r>
      <w:r w:rsidR="009E59C0" w:rsidRPr="00081BBE">
        <w:rPr>
          <w:sz w:val="27"/>
          <w:szCs w:val="27"/>
        </w:rPr>
        <w:t>.</w:t>
      </w:r>
    </w:p>
    <w:p w:rsidR="00573987" w:rsidRPr="00081BBE" w:rsidRDefault="00FC6066" w:rsidP="00573987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>4.</w:t>
      </w:r>
      <w:r w:rsidR="00573987" w:rsidRPr="00081BBE">
        <w:rPr>
          <w:sz w:val="27"/>
          <w:szCs w:val="27"/>
        </w:rPr>
        <w:t>3</w:t>
      </w:r>
      <w:r w:rsidRPr="00081BBE">
        <w:rPr>
          <w:sz w:val="27"/>
          <w:szCs w:val="27"/>
        </w:rPr>
        <w:t xml:space="preserve">.3. </w:t>
      </w:r>
      <w:r w:rsidR="009E59C0" w:rsidRPr="00081BBE">
        <w:rPr>
          <w:sz w:val="27"/>
          <w:szCs w:val="27"/>
          <w:u w:val="single"/>
        </w:rPr>
        <w:t xml:space="preserve">Достижения во </w:t>
      </w:r>
      <w:proofErr w:type="spellStart"/>
      <w:r w:rsidR="009E59C0" w:rsidRPr="00081BBE">
        <w:rPr>
          <w:sz w:val="27"/>
          <w:szCs w:val="27"/>
          <w:u w:val="single"/>
        </w:rPr>
        <w:t>внеучебной</w:t>
      </w:r>
      <w:proofErr w:type="spellEnd"/>
      <w:r w:rsidR="009E59C0" w:rsidRPr="00081BBE">
        <w:rPr>
          <w:sz w:val="27"/>
          <w:szCs w:val="27"/>
          <w:u w:val="single"/>
        </w:rPr>
        <w:t xml:space="preserve"> деятельности.</w:t>
      </w:r>
      <w:r w:rsidR="009E59C0" w:rsidRPr="00081BBE">
        <w:rPr>
          <w:sz w:val="27"/>
          <w:szCs w:val="27"/>
        </w:rPr>
        <w:t xml:space="preserve"> </w:t>
      </w:r>
      <w:r w:rsidR="00573987" w:rsidRPr="00081BBE">
        <w:rPr>
          <w:sz w:val="27"/>
          <w:szCs w:val="27"/>
        </w:rPr>
        <w:t xml:space="preserve">В данном разделе отражается </w:t>
      </w:r>
      <w:r w:rsidR="009E59C0" w:rsidRPr="00081BBE">
        <w:rPr>
          <w:sz w:val="27"/>
          <w:szCs w:val="27"/>
        </w:rPr>
        <w:t>участие</w:t>
      </w:r>
      <w:r w:rsidR="00573987" w:rsidRPr="00081BBE">
        <w:rPr>
          <w:sz w:val="27"/>
          <w:szCs w:val="27"/>
        </w:rPr>
        <w:t xml:space="preserve"> студентов</w:t>
      </w:r>
      <w:r w:rsidR="009E59C0" w:rsidRPr="00081BBE">
        <w:rPr>
          <w:sz w:val="27"/>
          <w:szCs w:val="27"/>
        </w:rPr>
        <w:t xml:space="preserve"> в олимпиадах, научно-практических конференциях, проектной деятельности, интеллектуальных кон</w:t>
      </w:r>
      <w:r w:rsidR="00573987" w:rsidRPr="00081BBE">
        <w:rPr>
          <w:sz w:val="27"/>
          <w:szCs w:val="27"/>
        </w:rPr>
        <w:t>курсах, творческих мероприятиях;</w:t>
      </w:r>
      <w:r w:rsidR="009E59C0" w:rsidRPr="00081BBE">
        <w:rPr>
          <w:sz w:val="27"/>
          <w:szCs w:val="27"/>
        </w:rPr>
        <w:t xml:space="preserve"> участие в  спортивных, военно-патриотических (для юношей) мероприятиях; участие в общественной жизни (органах студенческого самоуправления, волонтерском движении и др.)</w:t>
      </w:r>
      <w:r w:rsidR="00573987" w:rsidRPr="00081BBE">
        <w:rPr>
          <w:sz w:val="27"/>
          <w:szCs w:val="27"/>
        </w:rPr>
        <w:t>. В данном разделе студент также представляет свою работу в предметном или творческом кружке</w:t>
      </w:r>
      <w:r w:rsidR="00603E7D" w:rsidRPr="00081BBE">
        <w:rPr>
          <w:sz w:val="27"/>
          <w:szCs w:val="27"/>
        </w:rPr>
        <w:t xml:space="preserve"> (</w:t>
      </w:r>
      <w:r w:rsidR="00603E7D" w:rsidRPr="00081BBE">
        <w:rPr>
          <w:i/>
          <w:sz w:val="27"/>
          <w:szCs w:val="27"/>
        </w:rPr>
        <w:t>Приложение 4</w:t>
      </w:r>
      <w:r w:rsidR="00603E7D" w:rsidRPr="00081BBE">
        <w:rPr>
          <w:sz w:val="27"/>
          <w:szCs w:val="27"/>
        </w:rPr>
        <w:t>)</w:t>
      </w:r>
      <w:r w:rsidR="00573987" w:rsidRPr="00081BBE">
        <w:rPr>
          <w:sz w:val="27"/>
          <w:szCs w:val="27"/>
        </w:rPr>
        <w:t>.</w:t>
      </w:r>
    </w:p>
    <w:p w:rsidR="00573987" w:rsidRPr="00081BBE" w:rsidRDefault="00573987" w:rsidP="00573987">
      <w:pPr>
        <w:spacing w:line="240" w:lineRule="auto"/>
        <w:ind w:firstLine="567"/>
        <w:rPr>
          <w:b/>
          <w:sz w:val="27"/>
          <w:szCs w:val="27"/>
        </w:rPr>
      </w:pPr>
      <w:r w:rsidRPr="00081BBE">
        <w:rPr>
          <w:sz w:val="27"/>
          <w:szCs w:val="27"/>
        </w:rPr>
        <w:t xml:space="preserve">4.4. </w:t>
      </w:r>
      <w:r w:rsidRPr="00081BBE">
        <w:rPr>
          <w:b/>
          <w:sz w:val="27"/>
          <w:szCs w:val="27"/>
        </w:rPr>
        <w:t xml:space="preserve">Раздел 2. Портфолио документов. </w:t>
      </w:r>
    </w:p>
    <w:p w:rsidR="00573987" w:rsidRPr="00081BBE" w:rsidRDefault="00573987" w:rsidP="00573987">
      <w:pPr>
        <w:spacing w:line="240" w:lineRule="auto"/>
        <w:ind w:firstLine="567"/>
        <w:rPr>
          <w:sz w:val="27"/>
          <w:szCs w:val="27"/>
        </w:rPr>
      </w:pPr>
      <w:proofErr w:type="gramStart"/>
      <w:r w:rsidRPr="00081BBE">
        <w:rPr>
          <w:sz w:val="27"/>
          <w:szCs w:val="27"/>
        </w:rPr>
        <w:t>В данном разделе должны быть собраны все имеющиеся у студента документы, подтверждающие индивидуальные достижения в различных видах деятельности: дипломы и грамоты об участии в предметных олимпиадах и конкурсах профессионального мастерства, научно-практических конференциях различного уровня, грамоты за участие в конкурсах, копии научных публикаций, благодарственные письма, сертификаты о прохождении курсов дополнительного образования и т.д.</w:t>
      </w:r>
      <w:proofErr w:type="gramEnd"/>
    </w:p>
    <w:p w:rsidR="00B959D2" w:rsidRPr="00081BBE" w:rsidRDefault="00B959D2" w:rsidP="00421AFA">
      <w:pPr>
        <w:spacing w:before="120" w:after="120" w:line="240" w:lineRule="auto"/>
        <w:jc w:val="center"/>
        <w:rPr>
          <w:b/>
          <w:sz w:val="27"/>
          <w:szCs w:val="27"/>
        </w:rPr>
      </w:pPr>
      <w:r w:rsidRPr="00081BBE">
        <w:rPr>
          <w:b/>
          <w:sz w:val="27"/>
          <w:szCs w:val="27"/>
        </w:rPr>
        <w:t>5. Критерии  оценивания Портфолио</w:t>
      </w:r>
    </w:p>
    <w:p w:rsidR="00B959D2" w:rsidRPr="00081BBE" w:rsidRDefault="00B959D2" w:rsidP="00D66ADD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5.1.   Предметом   оценивания   при   представлении   </w:t>
      </w: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 xml:space="preserve">   индивидуальных образовательных достижений студента являются: компетенции (элементы компетенций); результат применения освоенных компетенций;</w:t>
      </w:r>
      <w:r w:rsidR="00D66ADD" w:rsidRPr="00081BBE">
        <w:rPr>
          <w:sz w:val="27"/>
          <w:szCs w:val="27"/>
        </w:rPr>
        <w:t xml:space="preserve"> </w:t>
      </w:r>
      <w:r w:rsidRPr="00081BBE">
        <w:rPr>
          <w:sz w:val="27"/>
          <w:szCs w:val="27"/>
        </w:rPr>
        <w:t xml:space="preserve"> уровень квалификации; динамика развития личности; умение представить материалы </w:t>
      </w: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>.</w:t>
      </w:r>
    </w:p>
    <w:p w:rsidR="00421AFA" w:rsidRPr="00081BBE" w:rsidRDefault="00D66ADD" w:rsidP="00D66ADD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5.2. </w:t>
      </w:r>
      <w:r w:rsidR="00421AFA" w:rsidRPr="00081BBE">
        <w:rPr>
          <w:sz w:val="27"/>
          <w:szCs w:val="27"/>
        </w:rPr>
        <w:t xml:space="preserve">Объективная оценка уровня достижений студента предназначена для получения объективной информации об уровне освоения общих и </w:t>
      </w:r>
      <w:r w:rsidR="00421AFA" w:rsidRPr="00081BBE">
        <w:rPr>
          <w:sz w:val="27"/>
          <w:szCs w:val="27"/>
        </w:rPr>
        <w:lastRenderedPageBreak/>
        <w:t>профессиональных компетенций, достигнутых студентом результатах учебной деятельности и степени их соответствия требованиям ФГОС, выявления положительных и отрицательных тенденций в деятельности студента, установления причин повышения или снижения уровня достижений студента с целью последующей коррекции</w:t>
      </w:r>
      <w:r w:rsidR="009809CC" w:rsidRPr="00081BBE">
        <w:rPr>
          <w:sz w:val="27"/>
          <w:szCs w:val="27"/>
        </w:rPr>
        <w:t>.</w:t>
      </w:r>
    </w:p>
    <w:p w:rsidR="00D66ADD" w:rsidRPr="00081BBE" w:rsidRDefault="00697421" w:rsidP="00D66ADD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5.3. </w:t>
      </w:r>
      <w:r w:rsidR="00D66ADD" w:rsidRPr="00081BBE">
        <w:rPr>
          <w:sz w:val="27"/>
          <w:szCs w:val="27"/>
        </w:rPr>
        <w:t xml:space="preserve">Оценивание </w:t>
      </w:r>
      <w:proofErr w:type="spellStart"/>
      <w:r w:rsidR="00D66ADD" w:rsidRPr="00081BBE">
        <w:rPr>
          <w:sz w:val="27"/>
          <w:szCs w:val="27"/>
        </w:rPr>
        <w:t>портфолио</w:t>
      </w:r>
      <w:proofErr w:type="spellEnd"/>
      <w:r w:rsidR="00D66ADD" w:rsidRPr="00081BBE">
        <w:rPr>
          <w:sz w:val="27"/>
          <w:szCs w:val="27"/>
        </w:rPr>
        <w:t xml:space="preserve"> производится по итогам каждого учебного года активом группы, классным руководителем, методическим руководителем практики.</w:t>
      </w:r>
    </w:p>
    <w:p w:rsidR="00D66ADD" w:rsidRPr="00081BBE" w:rsidRDefault="00697421" w:rsidP="00D66ADD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 xml:space="preserve">5.4. </w:t>
      </w:r>
      <w:r w:rsidR="00D66ADD" w:rsidRPr="00081BBE">
        <w:rPr>
          <w:sz w:val="27"/>
          <w:szCs w:val="27"/>
        </w:rPr>
        <w:t xml:space="preserve">Примерные критерии оценки </w:t>
      </w:r>
      <w:proofErr w:type="spellStart"/>
      <w:r w:rsidR="00D66ADD" w:rsidRPr="00081BBE">
        <w:rPr>
          <w:sz w:val="27"/>
          <w:szCs w:val="27"/>
        </w:rPr>
        <w:t>портфолио</w:t>
      </w:r>
      <w:proofErr w:type="spellEnd"/>
      <w:r w:rsidR="00D66ADD" w:rsidRPr="00081BBE">
        <w:rPr>
          <w:sz w:val="27"/>
          <w:szCs w:val="27"/>
        </w:rPr>
        <w:t>:</w:t>
      </w:r>
    </w:p>
    <w:p w:rsidR="00D66ADD" w:rsidRPr="00081BBE" w:rsidRDefault="00D66ADD" w:rsidP="00D66ADD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>5.</w:t>
      </w:r>
      <w:r w:rsidR="00697421" w:rsidRPr="00081BBE">
        <w:rPr>
          <w:sz w:val="27"/>
          <w:szCs w:val="27"/>
        </w:rPr>
        <w:t>4</w:t>
      </w:r>
      <w:r w:rsidRPr="00081BBE">
        <w:rPr>
          <w:sz w:val="27"/>
          <w:szCs w:val="27"/>
        </w:rPr>
        <w:t xml:space="preserve">.1. Оценка </w:t>
      </w:r>
      <w:r w:rsidRPr="00081BBE">
        <w:rPr>
          <w:i/>
          <w:sz w:val="27"/>
          <w:szCs w:val="27"/>
        </w:rPr>
        <w:t>«отлично»</w:t>
      </w:r>
      <w:r w:rsidRPr="00081BBE">
        <w:rPr>
          <w:sz w:val="27"/>
          <w:szCs w:val="27"/>
        </w:rPr>
        <w:t xml:space="preserve">: </w:t>
      </w: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 xml:space="preserve"> демонстрирует полноту содержания всего комплекта документов. Различные виды документации заполнены с соблюдением требований к ее оформлению. Контролирующая документация представлена в полном объеме. Наличие положительных отзывов с баз практики о выполненных видах работ. Содержание </w:t>
      </w: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 xml:space="preserve"> свидетельствует о больших приложенных усилиях, наличия высокого уровня самоотдачи и творческого отношения к содержанию </w:t>
      </w: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 xml:space="preserve">. Представлено разнообразие видов самостоятельной работы. Прослеживается стремление к самообразованию и повышению квалификации. Проявляется использование различных источников информации. В оформлении </w:t>
      </w: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 xml:space="preserve"> ярко проявляются оригинальность, изобретательность и высокий уровень владения информационно-коммуникационными технологиями.</w:t>
      </w:r>
    </w:p>
    <w:p w:rsidR="00D66ADD" w:rsidRPr="00081BBE" w:rsidRDefault="00D66ADD" w:rsidP="00D66ADD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>5.</w:t>
      </w:r>
      <w:r w:rsidR="00697421" w:rsidRPr="00081BBE">
        <w:rPr>
          <w:sz w:val="27"/>
          <w:szCs w:val="27"/>
        </w:rPr>
        <w:t>4</w:t>
      </w:r>
      <w:r w:rsidRPr="00081BBE">
        <w:rPr>
          <w:sz w:val="27"/>
          <w:szCs w:val="27"/>
        </w:rPr>
        <w:t xml:space="preserve">.2. Оценка </w:t>
      </w:r>
      <w:r w:rsidRPr="00081BBE">
        <w:rPr>
          <w:i/>
          <w:sz w:val="27"/>
          <w:szCs w:val="27"/>
        </w:rPr>
        <w:t>«хорошо»</w:t>
      </w:r>
      <w:r w:rsidRPr="00081BBE">
        <w:rPr>
          <w:sz w:val="27"/>
          <w:szCs w:val="27"/>
        </w:rPr>
        <w:t xml:space="preserve">: </w:t>
      </w: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 xml:space="preserve"> демонстрирует большую часть от содержания всего комплекта документов. Не в соответствии с требованиями заполнена часть документации. Контролирующая документация представлена в полном объеме. Наличие положительных отзывов с баз практики о выполненных видах работ. Представлено однообразие видов самостоятельной работы. Используются основные источники информации. Отсутствует творческий элемент в оформлении. Проявляется средний уровень владения информационно коммуникационными технологиями.</w:t>
      </w:r>
    </w:p>
    <w:p w:rsidR="00D66ADD" w:rsidRPr="00081BBE" w:rsidRDefault="00421AFA" w:rsidP="00D66ADD">
      <w:pPr>
        <w:spacing w:line="240" w:lineRule="auto"/>
        <w:ind w:firstLine="567"/>
        <w:rPr>
          <w:sz w:val="27"/>
          <w:szCs w:val="27"/>
        </w:rPr>
      </w:pPr>
      <w:r w:rsidRPr="00081BBE">
        <w:rPr>
          <w:sz w:val="27"/>
          <w:szCs w:val="27"/>
        </w:rPr>
        <w:t>5.</w:t>
      </w:r>
      <w:r w:rsidR="00697421" w:rsidRPr="00081BBE">
        <w:rPr>
          <w:sz w:val="27"/>
          <w:szCs w:val="27"/>
        </w:rPr>
        <w:t>4</w:t>
      </w:r>
      <w:r w:rsidRPr="00081BBE">
        <w:rPr>
          <w:sz w:val="27"/>
          <w:szCs w:val="27"/>
        </w:rPr>
        <w:t xml:space="preserve">.3. </w:t>
      </w:r>
      <w:r w:rsidR="00D66ADD" w:rsidRPr="00081BBE">
        <w:rPr>
          <w:sz w:val="27"/>
          <w:szCs w:val="27"/>
        </w:rPr>
        <w:t xml:space="preserve">Оценка </w:t>
      </w:r>
      <w:r w:rsidR="00D66ADD" w:rsidRPr="00081BBE">
        <w:rPr>
          <w:i/>
          <w:sz w:val="27"/>
          <w:szCs w:val="27"/>
        </w:rPr>
        <w:t>«удовлетворительно»</w:t>
      </w:r>
      <w:r w:rsidR="00D66ADD" w:rsidRPr="00081BBE">
        <w:rPr>
          <w:sz w:val="27"/>
          <w:szCs w:val="27"/>
        </w:rPr>
        <w:t xml:space="preserve">: </w:t>
      </w:r>
      <w:proofErr w:type="spellStart"/>
      <w:r w:rsidR="00D66ADD" w:rsidRPr="00081BBE">
        <w:rPr>
          <w:sz w:val="27"/>
          <w:szCs w:val="27"/>
        </w:rPr>
        <w:t>портфолио</w:t>
      </w:r>
      <w:proofErr w:type="spellEnd"/>
      <w:r w:rsidR="00D66ADD" w:rsidRPr="00081BBE">
        <w:rPr>
          <w:sz w:val="27"/>
          <w:szCs w:val="27"/>
        </w:rPr>
        <w:t xml:space="preserve"> демонстрирует половину материалов от содержания всего комплекта документов. Не в соответствии с требованиями заполнена большая часть документации. Контролирующая документация представлена наполовину. Отзывы с баз практики содержат замечания и рекомендации по совершенствованию профессиональных умений и навыков. Представлено мало видов самостоятельной работы. Источники информации представлены фрагментарно. Отсутствует творческий элемент в оформлении. Проявляется низкий уровень владения информационно-коммуникационными технологиями.</w:t>
      </w:r>
    </w:p>
    <w:p w:rsidR="00783A47" w:rsidRDefault="00697421" w:rsidP="00D66ADD">
      <w:pPr>
        <w:spacing w:line="240" w:lineRule="auto"/>
        <w:ind w:firstLine="709"/>
        <w:rPr>
          <w:sz w:val="27"/>
          <w:szCs w:val="27"/>
        </w:rPr>
      </w:pPr>
      <w:r w:rsidRPr="00081BBE">
        <w:rPr>
          <w:sz w:val="27"/>
          <w:szCs w:val="27"/>
        </w:rPr>
        <w:t xml:space="preserve">5.5. Результаты, отраженные в </w:t>
      </w:r>
      <w:proofErr w:type="spellStart"/>
      <w:r w:rsidRPr="00081BBE">
        <w:rPr>
          <w:sz w:val="27"/>
          <w:szCs w:val="27"/>
        </w:rPr>
        <w:t>портфолио</w:t>
      </w:r>
      <w:proofErr w:type="spellEnd"/>
      <w:r w:rsidRPr="00081BBE">
        <w:rPr>
          <w:sz w:val="27"/>
          <w:szCs w:val="27"/>
        </w:rPr>
        <w:t>, позволяют судить о готовности выпускника Астраханского базового медицинского колледжа к успешной трудовой деятельности, его академическом развитии.</w:t>
      </w:r>
    </w:p>
    <w:p w:rsidR="00081BBE" w:rsidRDefault="00081BBE" w:rsidP="00D66ADD">
      <w:pPr>
        <w:spacing w:line="240" w:lineRule="auto"/>
        <w:ind w:firstLine="709"/>
        <w:rPr>
          <w:sz w:val="27"/>
          <w:szCs w:val="27"/>
        </w:rPr>
      </w:pPr>
    </w:p>
    <w:p w:rsidR="00081BBE" w:rsidRPr="00081BBE" w:rsidRDefault="00081BBE" w:rsidP="00D66ADD">
      <w:pPr>
        <w:spacing w:line="240" w:lineRule="auto"/>
        <w:ind w:firstLine="709"/>
        <w:rPr>
          <w:sz w:val="27"/>
          <w:szCs w:val="27"/>
        </w:rPr>
      </w:pPr>
    </w:p>
    <w:p w:rsidR="00697421" w:rsidRPr="00081BBE" w:rsidRDefault="00697421" w:rsidP="00D66ADD">
      <w:pPr>
        <w:spacing w:line="240" w:lineRule="auto"/>
        <w:ind w:firstLine="709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0"/>
        <w:gridCol w:w="2410"/>
        <w:gridCol w:w="1666"/>
      </w:tblGrid>
      <w:tr w:rsidR="00B3288B" w:rsidRPr="00081BBE" w:rsidTr="00421AFA">
        <w:tc>
          <w:tcPr>
            <w:tcW w:w="1560" w:type="dxa"/>
          </w:tcPr>
          <w:p w:rsidR="00B3288B" w:rsidRPr="00081BBE" w:rsidRDefault="00B3288B" w:rsidP="00421AFA">
            <w:pPr>
              <w:spacing w:before="60" w:after="60" w:line="240" w:lineRule="auto"/>
              <w:rPr>
                <w:rFonts w:eastAsia="Calibri"/>
                <w:sz w:val="24"/>
              </w:rPr>
            </w:pPr>
          </w:p>
        </w:tc>
        <w:tc>
          <w:tcPr>
            <w:tcW w:w="4110" w:type="dxa"/>
          </w:tcPr>
          <w:p w:rsidR="00B3288B" w:rsidRPr="00081BBE" w:rsidRDefault="00B3288B" w:rsidP="00421AFA">
            <w:pPr>
              <w:spacing w:before="60" w:after="60" w:line="240" w:lineRule="auto"/>
              <w:jc w:val="center"/>
              <w:rPr>
                <w:rFonts w:eastAsia="Calibri"/>
                <w:b/>
                <w:sz w:val="24"/>
              </w:rPr>
            </w:pPr>
            <w:r w:rsidRPr="00081BBE">
              <w:rPr>
                <w:rFonts w:eastAsia="Calibri"/>
                <w:b/>
                <w:sz w:val="24"/>
              </w:rPr>
              <w:t>Должность</w:t>
            </w:r>
          </w:p>
        </w:tc>
        <w:tc>
          <w:tcPr>
            <w:tcW w:w="2410" w:type="dxa"/>
          </w:tcPr>
          <w:p w:rsidR="00B3288B" w:rsidRPr="00081BBE" w:rsidRDefault="00B3288B" w:rsidP="00421AFA">
            <w:pPr>
              <w:spacing w:before="60" w:after="60" w:line="240" w:lineRule="auto"/>
              <w:jc w:val="center"/>
              <w:rPr>
                <w:rFonts w:eastAsia="Calibri"/>
                <w:b/>
                <w:sz w:val="24"/>
              </w:rPr>
            </w:pPr>
            <w:r w:rsidRPr="00081BBE">
              <w:rPr>
                <w:rFonts w:eastAsia="Calibri"/>
                <w:b/>
                <w:sz w:val="24"/>
              </w:rPr>
              <w:t xml:space="preserve">Ф.И.О. </w:t>
            </w:r>
          </w:p>
        </w:tc>
        <w:tc>
          <w:tcPr>
            <w:tcW w:w="1666" w:type="dxa"/>
          </w:tcPr>
          <w:p w:rsidR="00B3288B" w:rsidRPr="00081BBE" w:rsidRDefault="00B3288B" w:rsidP="00421AFA">
            <w:pPr>
              <w:spacing w:before="60" w:after="60" w:line="240" w:lineRule="auto"/>
              <w:jc w:val="center"/>
              <w:rPr>
                <w:rFonts w:eastAsia="Calibri"/>
                <w:b/>
                <w:sz w:val="24"/>
              </w:rPr>
            </w:pPr>
            <w:r w:rsidRPr="00081BBE">
              <w:rPr>
                <w:rFonts w:eastAsia="Calibri"/>
                <w:b/>
                <w:sz w:val="24"/>
              </w:rPr>
              <w:t>Подпись</w:t>
            </w:r>
          </w:p>
        </w:tc>
      </w:tr>
      <w:tr w:rsidR="003511C1" w:rsidRPr="00081BBE" w:rsidTr="00421AFA">
        <w:trPr>
          <w:trHeight w:val="20"/>
        </w:trPr>
        <w:tc>
          <w:tcPr>
            <w:tcW w:w="1560" w:type="dxa"/>
          </w:tcPr>
          <w:p w:rsidR="003511C1" w:rsidRPr="00081BBE" w:rsidRDefault="003511C1" w:rsidP="00421AFA">
            <w:pPr>
              <w:spacing w:before="60" w:after="60" w:line="240" w:lineRule="auto"/>
              <w:rPr>
                <w:rFonts w:eastAsia="Calibri"/>
                <w:b/>
                <w:sz w:val="24"/>
              </w:rPr>
            </w:pPr>
            <w:r w:rsidRPr="00081BBE">
              <w:rPr>
                <w:rFonts w:eastAsia="Calibri"/>
                <w:b/>
                <w:sz w:val="24"/>
              </w:rPr>
              <w:t>Разработал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511C1" w:rsidRPr="00081BBE" w:rsidRDefault="00421AFA" w:rsidP="00421AFA">
            <w:pPr>
              <w:spacing w:before="60" w:after="60" w:line="240" w:lineRule="auto"/>
              <w:rPr>
                <w:rFonts w:eastAsia="Calibri"/>
                <w:sz w:val="24"/>
              </w:rPr>
            </w:pPr>
            <w:r w:rsidRPr="00081BBE">
              <w:rPr>
                <w:rFonts w:eastAsia="Calibri"/>
                <w:sz w:val="24"/>
              </w:rPr>
              <w:t>Начальник методического отдела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11C1" w:rsidRPr="00081BBE" w:rsidRDefault="003511C1" w:rsidP="00421AFA">
            <w:pPr>
              <w:spacing w:before="60" w:after="60" w:line="240" w:lineRule="auto"/>
              <w:rPr>
                <w:rFonts w:eastAsia="Calibri"/>
                <w:sz w:val="24"/>
              </w:rPr>
            </w:pPr>
            <w:r w:rsidRPr="00081BBE">
              <w:rPr>
                <w:rFonts w:eastAsia="Calibri"/>
                <w:sz w:val="24"/>
              </w:rPr>
              <w:t>Краморенко М.В.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511C1" w:rsidRPr="00081BBE" w:rsidRDefault="003511C1" w:rsidP="00421AFA">
            <w:pPr>
              <w:spacing w:before="60" w:after="60" w:line="240" w:lineRule="auto"/>
              <w:rPr>
                <w:rFonts w:eastAsia="Calibri"/>
                <w:sz w:val="24"/>
              </w:rPr>
            </w:pPr>
          </w:p>
        </w:tc>
      </w:tr>
      <w:tr w:rsidR="00B3288B" w:rsidRPr="00081BBE" w:rsidTr="00421AFA">
        <w:trPr>
          <w:trHeight w:val="20"/>
        </w:trPr>
        <w:tc>
          <w:tcPr>
            <w:tcW w:w="1560" w:type="dxa"/>
          </w:tcPr>
          <w:p w:rsidR="00B3288B" w:rsidRPr="00081BBE" w:rsidRDefault="00B3288B" w:rsidP="00421AFA">
            <w:pPr>
              <w:spacing w:before="60" w:after="60" w:line="240" w:lineRule="auto"/>
              <w:rPr>
                <w:rFonts w:eastAsia="Calibri"/>
                <w:b/>
                <w:sz w:val="24"/>
              </w:rPr>
            </w:pPr>
            <w:r w:rsidRPr="00081BBE">
              <w:rPr>
                <w:rFonts w:eastAsia="Calibri"/>
                <w:b/>
                <w:sz w:val="24"/>
              </w:rPr>
              <w:t>Проверил</w:t>
            </w:r>
          </w:p>
        </w:tc>
        <w:tc>
          <w:tcPr>
            <w:tcW w:w="4110" w:type="dxa"/>
          </w:tcPr>
          <w:p w:rsidR="00B3288B" w:rsidRPr="00081BBE" w:rsidRDefault="00B3288B" w:rsidP="00421AFA">
            <w:pPr>
              <w:spacing w:before="60" w:after="60" w:line="240" w:lineRule="auto"/>
              <w:rPr>
                <w:rFonts w:eastAsia="Calibri"/>
                <w:sz w:val="24"/>
              </w:rPr>
            </w:pPr>
            <w:r w:rsidRPr="00081BBE">
              <w:rPr>
                <w:rFonts w:eastAsia="Calibri"/>
                <w:sz w:val="24"/>
              </w:rPr>
              <w:t>Юрист</w:t>
            </w:r>
          </w:p>
        </w:tc>
        <w:tc>
          <w:tcPr>
            <w:tcW w:w="2410" w:type="dxa"/>
          </w:tcPr>
          <w:p w:rsidR="00B3288B" w:rsidRPr="00081BBE" w:rsidRDefault="00B3288B" w:rsidP="00421AFA">
            <w:pPr>
              <w:spacing w:before="60" w:after="60" w:line="240" w:lineRule="auto"/>
              <w:rPr>
                <w:rFonts w:eastAsia="Calibri"/>
                <w:sz w:val="24"/>
              </w:rPr>
            </w:pPr>
            <w:proofErr w:type="spellStart"/>
            <w:r w:rsidRPr="00081BBE">
              <w:rPr>
                <w:rFonts w:eastAsia="Calibri"/>
                <w:sz w:val="24"/>
              </w:rPr>
              <w:t>Болушева</w:t>
            </w:r>
            <w:proofErr w:type="spellEnd"/>
            <w:r w:rsidRPr="00081BBE">
              <w:rPr>
                <w:rFonts w:eastAsia="Calibri"/>
                <w:sz w:val="24"/>
              </w:rPr>
              <w:t xml:space="preserve"> С.В.</w:t>
            </w:r>
          </w:p>
        </w:tc>
        <w:tc>
          <w:tcPr>
            <w:tcW w:w="1666" w:type="dxa"/>
          </w:tcPr>
          <w:p w:rsidR="00B3288B" w:rsidRPr="00081BBE" w:rsidRDefault="00B3288B" w:rsidP="00421AFA">
            <w:pPr>
              <w:spacing w:before="60" w:after="60" w:line="240" w:lineRule="auto"/>
              <w:rPr>
                <w:rFonts w:eastAsia="Calibri"/>
                <w:sz w:val="24"/>
              </w:rPr>
            </w:pPr>
          </w:p>
        </w:tc>
      </w:tr>
      <w:tr w:rsidR="00B3288B" w:rsidRPr="00081BBE" w:rsidTr="00421AFA">
        <w:trPr>
          <w:trHeight w:val="20"/>
        </w:trPr>
        <w:tc>
          <w:tcPr>
            <w:tcW w:w="1560" w:type="dxa"/>
          </w:tcPr>
          <w:p w:rsidR="00B3288B" w:rsidRPr="00081BBE" w:rsidRDefault="00B3288B" w:rsidP="00421AFA">
            <w:pPr>
              <w:spacing w:before="60" w:after="60" w:line="240" w:lineRule="auto"/>
              <w:rPr>
                <w:rFonts w:eastAsia="Calibri"/>
                <w:b/>
                <w:sz w:val="24"/>
              </w:rPr>
            </w:pPr>
            <w:r w:rsidRPr="00081BBE">
              <w:rPr>
                <w:rFonts w:eastAsia="Calibri"/>
                <w:b/>
                <w:sz w:val="24"/>
              </w:rPr>
              <w:t>Согласовал</w:t>
            </w:r>
          </w:p>
        </w:tc>
        <w:tc>
          <w:tcPr>
            <w:tcW w:w="4110" w:type="dxa"/>
          </w:tcPr>
          <w:p w:rsidR="00B3288B" w:rsidRPr="00081BBE" w:rsidRDefault="00B3288B" w:rsidP="00421AFA">
            <w:pPr>
              <w:spacing w:before="60" w:after="60" w:line="240" w:lineRule="auto"/>
              <w:rPr>
                <w:rFonts w:eastAsia="Calibri"/>
                <w:sz w:val="24"/>
              </w:rPr>
            </w:pPr>
            <w:r w:rsidRPr="00081BBE">
              <w:rPr>
                <w:rFonts w:eastAsia="Calibri"/>
                <w:sz w:val="24"/>
              </w:rPr>
              <w:t>Зам. директора по УР</w:t>
            </w:r>
          </w:p>
        </w:tc>
        <w:tc>
          <w:tcPr>
            <w:tcW w:w="2410" w:type="dxa"/>
          </w:tcPr>
          <w:p w:rsidR="00B3288B" w:rsidRPr="00081BBE" w:rsidRDefault="00B3288B" w:rsidP="00421AFA">
            <w:pPr>
              <w:spacing w:before="60" w:after="60" w:line="240" w:lineRule="auto"/>
              <w:rPr>
                <w:rFonts w:eastAsia="Calibri"/>
                <w:sz w:val="24"/>
              </w:rPr>
            </w:pPr>
            <w:r w:rsidRPr="00081BBE">
              <w:rPr>
                <w:rFonts w:eastAsia="Calibri"/>
                <w:sz w:val="24"/>
              </w:rPr>
              <w:t>Аверкина А.О.</w:t>
            </w:r>
          </w:p>
        </w:tc>
        <w:tc>
          <w:tcPr>
            <w:tcW w:w="1666" w:type="dxa"/>
          </w:tcPr>
          <w:p w:rsidR="00B3288B" w:rsidRPr="00081BBE" w:rsidRDefault="00B3288B" w:rsidP="00421AFA">
            <w:pPr>
              <w:spacing w:before="60" w:after="60" w:line="240" w:lineRule="auto"/>
              <w:rPr>
                <w:rFonts w:eastAsia="Calibri"/>
                <w:sz w:val="24"/>
              </w:rPr>
            </w:pPr>
          </w:p>
        </w:tc>
      </w:tr>
    </w:tbl>
    <w:p w:rsidR="004E04A8" w:rsidRDefault="004E04A8" w:rsidP="00545755">
      <w:pPr>
        <w:spacing w:line="240" w:lineRule="auto"/>
        <w:rPr>
          <w:sz w:val="28"/>
        </w:rPr>
      </w:pPr>
    </w:p>
    <w:p w:rsidR="00091B83" w:rsidRPr="005C2F09" w:rsidRDefault="00091B83" w:rsidP="00091B83">
      <w:pPr>
        <w:spacing w:line="360" w:lineRule="auto"/>
        <w:jc w:val="right"/>
        <w:rPr>
          <w:rFonts w:eastAsia="Calibri"/>
          <w:i/>
          <w:sz w:val="28"/>
        </w:rPr>
      </w:pPr>
      <w:r>
        <w:rPr>
          <w:rFonts w:eastAsia="Calibri"/>
          <w:i/>
          <w:sz w:val="28"/>
        </w:rPr>
        <w:lastRenderedPageBreak/>
        <w:t>Приложение 1</w:t>
      </w:r>
    </w:p>
    <w:p w:rsidR="00091B83" w:rsidRPr="00D163FC" w:rsidRDefault="00091B83" w:rsidP="00091B83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Г</w:t>
      </w:r>
      <w:r w:rsidRPr="00D163FC">
        <w:rPr>
          <w:rFonts w:eastAsia="Calibri"/>
          <w:sz w:val="28"/>
        </w:rPr>
        <w:t>осударственное бюджетное учреждение</w:t>
      </w:r>
    </w:p>
    <w:p w:rsidR="00091B83" w:rsidRPr="00D163FC" w:rsidRDefault="00091B83" w:rsidP="00091B83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«Профессиональная образовательная организация</w:t>
      </w:r>
    </w:p>
    <w:p w:rsidR="00091B83" w:rsidRPr="00D163FC" w:rsidRDefault="00091B83" w:rsidP="00091B83">
      <w:pPr>
        <w:spacing w:line="360" w:lineRule="auto"/>
        <w:jc w:val="center"/>
        <w:rPr>
          <w:rFonts w:eastAsia="Calibri"/>
          <w:b/>
          <w:sz w:val="32"/>
        </w:rPr>
      </w:pPr>
      <w:r>
        <w:rPr>
          <w:rFonts w:eastAsia="Calibri"/>
          <w:b/>
          <w:sz w:val="32"/>
        </w:rPr>
        <w:t>«</w:t>
      </w:r>
      <w:r w:rsidRPr="00D163FC">
        <w:rPr>
          <w:rFonts w:eastAsia="Calibri"/>
          <w:b/>
          <w:sz w:val="32"/>
        </w:rPr>
        <w:t>Астраханский базовый медицинский колледж</w:t>
      </w:r>
      <w:r>
        <w:rPr>
          <w:rFonts w:eastAsia="Calibri"/>
          <w:b/>
          <w:sz w:val="32"/>
        </w:rPr>
        <w:t>»</w:t>
      </w:r>
    </w:p>
    <w:p w:rsidR="00091B83" w:rsidRPr="009D4725" w:rsidRDefault="00091B83" w:rsidP="00091B83">
      <w:pPr>
        <w:spacing w:line="360" w:lineRule="auto"/>
        <w:jc w:val="right"/>
        <w:rPr>
          <w:rFonts w:eastAsia="Calibri"/>
        </w:rPr>
      </w:pPr>
    </w:p>
    <w:p w:rsidR="00091B83" w:rsidRPr="009D4725" w:rsidRDefault="00091B83" w:rsidP="00091B83">
      <w:pPr>
        <w:spacing w:line="360" w:lineRule="auto"/>
        <w:rPr>
          <w:rFonts w:eastAsia="Calibri"/>
        </w:rPr>
      </w:pPr>
    </w:p>
    <w:p w:rsidR="00091B83" w:rsidRPr="00CC7EAF" w:rsidRDefault="00091B83" w:rsidP="00091B83">
      <w:pPr>
        <w:spacing w:line="360" w:lineRule="auto"/>
        <w:jc w:val="right"/>
        <w:rPr>
          <w:rFonts w:eastAsia="Calibri"/>
          <w:sz w:val="28"/>
          <w:szCs w:val="28"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091B83" w:rsidRPr="00487D30" w:rsidRDefault="00091B83" w:rsidP="00091B83">
      <w:pPr>
        <w:pStyle w:val="FR2"/>
        <w:spacing w:before="0" w:line="360" w:lineRule="auto"/>
        <w:ind w:left="480" w:right="400"/>
        <w:rPr>
          <w:sz w:val="72"/>
          <w:szCs w:val="72"/>
        </w:rPr>
      </w:pPr>
      <w:r w:rsidRPr="00487D30">
        <w:rPr>
          <w:sz w:val="72"/>
          <w:szCs w:val="72"/>
        </w:rPr>
        <w:t>ПОРТФОЛИО</w:t>
      </w:r>
    </w:p>
    <w:p w:rsidR="00091B83" w:rsidRDefault="00091B83" w:rsidP="00091B83">
      <w:pPr>
        <w:pStyle w:val="FR2"/>
        <w:spacing w:before="0" w:line="360" w:lineRule="auto"/>
        <w:ind w:left="480" w:right="400"/>
        <w:rPr>
          <w:b w:val="0"/>
          <w:sz w:val="40"/>
        </w:rPr>
      </w:pPr>
    </w:p>
    <w:p w:rsidR="00091B83" w:rsidRDefault="00091B83" w:rsidP="00091B83">
      <w:pPr>
        <w:pStyle w:val="FR2"/>
        <w:spacing w:before="0" w:line="360" w:lineRule="auto"/>
        <w:ind w:left="480" w:right="400"/>
        <w:rPr>
          <w:b w:val="0"/>
          <w:sz w:val="40"/>
        </w:rPr>
      </w:pPr>
      <w:r>
        <w:rPr>
          <w:b w:val="0"/>
          <w:sz w:val="40"/>
        </w:rPr>
        <w:t>Ф.И.О._______________________________________</w:t>
      </w:r>
    </w:p>
    <w:p w:rsidR="00091B83" w:rsidRDefault="00091B83" w:rsidP="00091B83">
      <w:pPr>
        <w:pStyle w:val="FR2"/>
        <w:spacing w:before="0" w:line="360" w:lineRule="auto"/>
        <w:ind w:left="480" w:right="400"/>
        <w:rPr>
          <w:b w:val="0"/>
          <w:sz w:val="40"/>
        </w:rPr>
      </w:pPr>
    </w:p>
    <w:p w:rsidR="00091B83" w:rsidRDefault="00091B83" w:rsidP="00091B83">
      <w:pPr>
        <w:pStyle w:val="FR2"/>
        <w:spacing w:before="0" w:line="360" w:lineRule="auto"/>
        <w:ind w:left="480" w:right="400"/>
        <w:rPr>
          <w:b w:val="0"/>
          <w:sz w:val="40"/>
        </w:rPr>
      </w:pPr>
      <w:r>
        <w:rPr>
          <w:b w:val="0"/>
          <w:sz w:val="40"/>
        </w:rPr>
        <w:t>Специальность________________________________</w:t>
      </w:r>
    </w:p>
    <w:p w:rsidR="00091B83" w:rsidRDefault="00091B83" w:rsidP="00091B83">
      <w:pPr>
        <w:pStyle w:val="FR2"/>
        <w:spacing w:before="0" w:line="360" w:lineRule="auto"/>
        <w:ind w:left="480" w:right="400"/>
        <w:rPr>
          <w:b w:val="0"/>
          <w:sz w:val="40"/>
        </w:rPr>
      </w:pPr>
    </w:p>
    <w:p w:rsidR="00091B83" w:rsidRPr="00DD3542" w:rsidRDefault="00091B83" w:rsidP="00091B83">
      <w:pPr>
        <w:pStyle w:val="FR2"/>
        <w:spacing w:before="0" w:line="360" w:lineRule="auto"/>
        <w:ind w:left="480" w:right="400"/>
        <w:rPr>
          <w:b w:val="0"/>
          <w:sz w:val="40"/>
        </w:rPr>
      </w:pPr>
      <w:r>
        <w:rPr>
          <w:b w:val="0"/>
          <w:sz w:val="40"/>
        </w:rPr>
        <w:t>Год поступления_______       Год окончания _______</w:t>
      </w: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1E16B0" w:rsidP="00091B83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05pt;margin-top:14.9pt;width:252pt;height:229.5pt;z-index:251660288">
            <v:textbox>
              <w:txbxContent>
                <w:p w:rsidR="00603E7D" w:rsidRDefault="00603E7D" w:rsidP="00091B83"/>
                <w:p w:rsidR="00603E7D" w:rsidRDefault="00603E7D" w:rsidP="00091B83"/>
                <w:p w:rsidR="00603E7D" w:rsidRDefault="00603E7D" w:rsidP="00091B83"/>
                <w:p w:rsidR="00603E7D" w:rsidRDefault="00603E7D" w:rsidP="00091B83"/>
                <w:p w:rsidR="00603E7D" w:rsidRDefault="00603E7D" w:rsidP="00091B83"/>
                <w:p w:rsidR="00603E7D" w:rsidRDefault="00603E7D" w:rsidP="00091B83"/>
                <w:p w:rsidR="00603E7D" w:rsidRPr="00487D30" w:rsidRDefault="00603E7D" w:rsidP="00091B83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487D30">
                    <w:rPr>
                      <w:i/>
                      <w:sz w:val="36"/>
                      <w:szCs w:val="36"/>
                    </w:rPr>
                    <w:t>Ф</w:t>
                  </w:r>
                  <w:r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487D30">
                    <w:rPr>
                      <w:i/>
                      <w:sz w:val="36"/>
                      <w:szCs w:val="36"/>
                    </w:rPr>
                    <w:t>о</w:t>
                  </w:r>
                  <w:r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487D30">
                    <w:rPr>
                      <w:i/>
                      <w:sz w:val="36"/>
                      <w:szCs w:val="36"/>
                    </w:rPr>
                    <w:t>т</w:t>
                  </w:r>
                  <w:r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487D30">
                    <w:rPr>
                      <w:i/>
                      <w:sz w:val="36"/>
                      <w:szCs w:val="36"/>
                    </w:rPr>
                    <w:t>о</w:t>
                  </w:r>
                </w:p>
              </w:txbxContent>
            </v:textbox>
          </v:shape>
        </w:pict>
      </w: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rFonts w:eastAsia="Calibri"/>
          <w:b/>
        </w:rPr>
      </w:pPr>
    </w:p>
    <w:p w:rsidR="00091B83" w:rsidRDefault="00091B83" w:rsidP="00091B83">
      <w:pPr>
        <w:spacing w:line="360" w:lineRule="auto"/>
        <w:jc w:val="center"/>
        <w:rPr>
          <w:sz w:val="28"/>
        </w:rPr>
      </w:pPr>
    </w:p>
    <w:p w:rsidR="00091B83" w:rsidRDefault="00091B83" w:rsidP="00091B83">
      <w:pPr>
        <w:spacing w:line="360" w:lineRule="auto"/>
        <w:jc w:val="center"/>
        <w:rPr>
          <w:sz w:val="28"/>
        </w:rPr>
      </w:pPr>
    </w:p>
    <w:p w:rsidR="00091B83" w:rsidRDefault="00091B83" w:rsidP="00091B83">
      <w:pPr>
        <w:spacing w:line="360" w:lineRule="auto"/>
        <w:jc w:val="center"/>
        <w:rPr>
          <w:sz w:val="28"/>
        </w:rPr>
      </w:pPr>
    </w:p>
    <w:p w:rsidR="00091B83" w:rsidRDefault="00091B83" w:rsidP="00091B83">
      <w:pPr>
        <w:spacing w:line="360" w:lineRule="auto"/>
        <w:jc w:val="right"/>
        <w:rPr>
          <w:rFonts w:eastAsia="Calibri"/>
          <w:i/>
          <w:sz w:val="28"/>
        </w:rPr>
      </w:pPr>
    </w:p>
    <w:p w:rsidR="00091B83" w:rsidRPr="005C2F09" w:rsidRDefault="00091B83" w:rsidP="00091B83">
      <w:pPr>
        <w:spacing w:line="360" w:lineRule="auto"/>
        <w:jc w:val="right"/>
        <w:rPr>
          <w:rFonts w:eastAsia="Calibri"/>
          <w:i/>
          <w:sz w:val="28"/>
        </w:rPr>
      </w:pPr>
      <w:r>
        <w:rPr>
          <w:rFonts w:eastAsia="Calibri"/>
          <w:i/>
          <w:sz w:val="28"/>
        </w:rPr>
        <w:lastRenderedPageBreak/>
        <w:t>Приложение 2</w:t>
      </w:r>
    </w:p>
    <w:p w:rsidR="00091B83" w:rsidRPr="000E0E2E" w:rsidRDefault="00091B83" w:rsidP="00091B83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0E0E2E">
        <w:rPr>
          <w:rFonts w:eastAsia="Calibri"/>
          <w:b/>
          <w:sz w:val="36"/>
          <w:szCs w:val="32"/>
        </w:rPr>
        <w:t>Уровень успеваемости по итогам семестров</w:t>
      </w:r>
    </w:p>
    <w:tbl>
      <w:tblPr>
        <w:tblStyle w:val="aa"/>
        <w:tblW w:w="0" w:type="auto"/>
        <w:tblLook w:val="04A0"/>
      </w:tblPr>
      <w:tblGrid>
        <w:gridCol w:w="2026"/>
        <w:gridCol w:w="2027"/>
        <w:gridCol w:w="2027"/>
        <w:gridCol w:w="2028"/>
        <w:gridCol w:w="2028"/>
      </w:tblGrid>
      <w:tr w:rsidR="00091B83" w:rsidRPr="00487D30" w:rsidTr="00603E7D">
        <w:tc>
          <w:tcPr>
            <w:tcW w:w="2027" w:type="dxa"/>
            <w:vMerge w:val="restart"/>
            <w:vAlign w:val="center"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Учебный год</w:t>
            </w:r>
          </w:p>
        </w:tc>
        <w:tc>
          <w:tcPr>
            <w:tcW w:w="2027" w:type="dxa"/>
            <w:vMerge w:val="restart"/>
            <w:vAlign w:val="center"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Курс</w:t>
            </w:r>
          </w:p>
        </w:tc>
        <w:tc>
          <w:tcPr>
            <w:tcW w:w="4055" w:type="dxa"/>
            <w:gridSpan w:val="2"/>
            <w:vAlign w:val="center"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Средний балл</w:t>
            </w:r>
          </w:p>
        </w:tc>
        <w:tc>
          <w:tcPr>
            <w:tcW w:w="2028" w:type="dxa"/>
            <w:vMerge w:val="restart"/>
            <w:vAlign w:val="center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Итоговый</w:t>
            </w:r>
          </w:p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средний балл</w:t>
            </w:r>
          </w:p>
        </w:tc>
      </w:tr>
      <w:tr w:rsidR="00091B83" w:rsidRPr="00487D30" w:rsidTr="00603E7D">
        <w:tc>
          <w:tcPr>
            <w:tcW w:w="2027" w:type="dxa"/>
            <w:vMerge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  <w:vMerge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семестр</w:t>
            </w:r>
          </w:p>
        </w:tc>
        <w:tc>
          <w:tcPr>
            <w:tcW w:w="2028" w:type="dxa"/>
            <w:vAlign w:val="center"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семестр</w:t>
            </w:r>
          </w:p>
        </w:tc>
        <w:tc>
          <w:tcPr>
            <w:tcW w:w="2028" w:type="dxa"/>
            <w:vMerge/>
          </w:tcPr>
          <w:p w:rsidR="00091B83" w:rsidRPr="00487D30" w:rsidRDefault="00091B83" w:rsidP="00603E7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B83" w:rsidRPr="00487D30" w:rsidTr="00603E7D">
        <w:tc>
          <w:tcPr>
            <w:tcW w:w="2027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B83" w:rsidRPr="00487D30" w:rsidTr="00603E7D">
        <w:tc>
          <w:tcPr>
            <w:tcW w:w="2027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B83" w:rsidRPr="00487D30" w:rsidTr="00603E7D">
        <w:tc>
          <w:tcPr>
            <w:tcW w:w="2027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B83" w:rsidRPr="00487D30" w:rsidTr="00603E7D">
        <w:tc>
          <w:tcPr>
            <w:tcW w:w="2027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091B83" w:rsidRPr="00487D30" w:rsidRDefault="00091B83" w:rsidP="00603E7D">
            <w:pPr>
              <w:spacing w:line="60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91B83" w:rsidRPr="00487D30" w:rsidRDefault="00091B83" w:rsidP="00091B83">
      <w:pPr>
        <w:spacing w:line="360" w:lineRule="auto"/>
        <w:jc w:val="center"/>
        <w:rPr>
          <w:rFonts w:eastAsia="Calibri"/>
          <w:sz w:val="32"/>
          <w:szCs w:val="32"/>
        </w:rPr>
      </w:pP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 w:rsidRPr="00BC4E0B">
        <w:rPr>
          <w:rFonts w:eastAsia="Calibri"/>
          <w:sz w:val="32"/>
          <w:szCs w:val="32"/>
        </w:rPr>
        <w:t>Курсовая работа (тема)</w:t>
      </w:r>
      <w:r>
        <w:rPr>
          <w:rFonts w:eastAsia="Calibri"/>
          <w:sz w:val="28"/>
        </w:rPr>
        <w:t xml:space="preserve"> _______________________________________________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 w:rsidRPr="00BC4E0B">
        <w:rPr>
          <w:rFonts w:eastAsia="Calibri"/>
          <w:sz w:val="32"/>
          <w:szCs w:val="32"/>
        </w:rPr>
        <w:t>Оценка</w:t>
      </w:r>
      <w:r>
        <w:rPr>
          <w:rFonts w:eastAsia="Calibri"/>
          <w:sz w:val="28"/>
        </w:rPr>
        <w:t xml:space="preserve"> ________________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</w:p>
    <w:p w:rsidR="00091B83" w:rsidRDefault="00091B83" w:rsidP="00091B83">
      <w:pPr>
        <w:spacing w:line="360" w:lineRule="auto"/>
        <w:rPr>
          <w:rFonts w:eastAsia="Calibri"/>
          <w:sz w:val="28"/>
        </w:rPr>
      </w:pP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 w:rsidRPr="00BC4E0B">
        <w:rPr>
          <w:rFonts w:eastAsia="Calibri"/>
          <w:sz w:val="32"/>
          <w:szCs w:val="32"/>
        </w:rPr>
        <w:t>Выпускная квалификационная (дипломная) работа</w:t>
      </w:r>
      <w:r>
        <w:rPr>
          <w:rFonts w:eastAsia="Calibri"/>
          <w:sz w:val="28"/>
        </w:rPr>
        <w:t xml:space="preserve"> ____________________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______________________________________________________________________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 w:rsidRPr="00BC4E0B">
        <w:rPr>
          <w:rFonts w:eastAsia="Calibri"/>
          <w:sz w:val="32"/>
          <w:szCs w:val="32"/>
        </w:rPr>
        <w:t>Оценка</w:t>
      </w:r>
      <w:r>
        <w:rPr>
          <w:rFonts w:eastAsia="Calibri"/>
          <w:sz w:val="28"/>
        </w:rPr>
        <w:t xml:space="preserve"> ________________</w:t>
      </w:r>
    </w:p>
    <w:p w:rsidR="00091B83" w:rsidRDefault="00091B83" w:rsidP="00091B83">
      <w:pPr>
        <w:spacing w:line="360" w:lineRule="auto"/>
        <w:rPr>
          <w:rFonts w:eastAsia="Calibri"/>
          <w:sz w:val="28"/>
        </w:rPr>
      </w:pPr>
    </w:p>
    <w:p w:rsidR="00091B83" w:rsidRDefault="00091B83" w:rsidP="00091B83">
      <w:pPr>
        <w:spacing w:line="360" w:lineRule="auto"/>
        <w:rPr>
          <w:rFonts w:eastAsia="Calibri"/>
          <w:sz w:val="28"/>
        </w:rPr>
      </w:pPr>
    </w:p>
    <w:p w:rsidR="00091B83" w:rsidRDefault="00091B83" w:rsidP="00091B83">
      <w:pPr>
        <w:spacing w:line="360" w:lineRule="auto"/>
        <w:rPr>
          <w:rFonts w:eastAsia="Calibri"/>
          <w:sz w:val="32"/>
          <w:szCs w:val="32"/>
        </w:rPr>
      </w:pPr>
      <w:r w:rsidRPr="00BC4E0B">
        <w:rPr>
          <w:rFonts w:eastAsia="Calibri"/>
          <w:sz w:val="32"/>
          <w:szCs w:val="32"/>
        </w:rPr>
        <w:t xml:space="preserve">Государственный экзамен по специальности </w:t>
      </w:r>
      <w:r>
        <w:rPr>
          <w:rFonts w:eastAsia="Calibri"/>
          <w:sz w:val="32"/>
          <w:szCs w:val="32"/>
        </w:rPr>
        <w:t>_______________________</w:t>
      </w:r>
    </w:p>
    <w:p w:rsidR="00091B83" w:rsidRDefault="00091B83" w:rsidP="00091B83">
      <w:pPr>
        <w:spacing w:line="360" w:lineRule="auto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_____________________________________________________________</w:t>
      </w:r>
    </w:p>
    <w:p w:rsidR="00091B83" w:rsidRDefault="00091B83" w:rsidP="00091B83">
      <w:pPr>
        <w:spacing w:line="360" w:lineRule="auto"/>
        <w:rPr>
          <w:rFonts w:eastAsia="Calibri"/>
          <w:sz w:val="32"/>
          <w:szCs w:val="32"/>
        </w:rPr>
      </w:pPr>
    </w:p>
    <w:p w:rsidR="00091B83" w:rsidRDefault="00091B83" w:rsidP="00091B83">
      <w:pPr>
        <w:spacing w:line="360" w:lineRule="auto"/>
        <w:rPr>
          <w:rFonts w:eastAsia="Calibri"/>
          <w:sz w:val="28"/>
        </w:rPr>
      </w:pPr>
      <w:r w:rsidRPr="00BC4E0B">
        <w:rPr>
          <w:rFonts w:eastAsia="Calibri"/>
          <w:sz w:val="32"/>
          <w:szCs w:val="32"/>
        </w:rPr>
        <w:t>Оценка</w:t>
      </w:r>
      <w:r>
        <w:rPr>
          <w:rFonts w:eastAsia="Calibri"/>
          <w:sz w:val="28"/>
        </w:rPr>
        <w:t xml:space="preserve"> ________________</w:t>
      </w:r>
    </w:p>
    <w:p w:rsidR="00091B83" w:rsidRDefault="00091B83" w:rsidP="00091B83">
      <w:pPr>
        <w:spacing w:line="360" w:lineRule="auto"/>
        <w:rPr>
          <w:rFonts w:eastAsia="Calibri"/>
          <w:sz w:val="32"/>
          <w:szCs w:val="32"/>
        </w:rPr>
      </w:pPr>
    </w:p>
    <w:p w:rsidR="00603E7D" w:rsidRDefault="00603E7D" w:rsidP="00091B83">
      <w:pPr>
        <w:spacing w:line="360" w:lineRule="auto"/>
        <w:jc w:val="right"/>
        <w:rPr>
          <w:rFonts w:eastAsia="Calibri"/>
          <w:i/>
          <w:sz w:val="28"/>
        </w:rPr>
      </w:pPr>
    </w:p>
    <w:p w:rsidR="00091B83" w:rsidRPr="005C2F09" w:rsidRDefault="00091B83" w:rsidP="00091B83">
      <w:pPr>
        <w:spacing w:line="360" w:lineRule="auto"/>
        <w:jc w:val="right"/>
        <w:rPr>
          <w:rFonts w:eastAsia="Calibri"/>
          <w:i/>
          <w:sz w:val="28"/>
        </w:rPr>
      </w:pPr>
      <w:r>
        <w:rPr>
          <w:rFonts w:eastAsia="Calibri"/>
          <w:i/>
          <w:sz w:val="28"/>
        </w:rPr>
        <w:t>Приложение 3</w:t>
      </w:r>
    </w:p>
    <w:p w:rsidR="00091B83" w:rsidRPr="000E0E2E" w:rsidRDefault="00091B83" w:rsidP="00091B83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0E0E2E">
        <w:rPr>
          <w:rFonts w:eastAsia="Calibri"/>
          <w:b/>
          <w:sz w:val="36"/>
          <w:szCs w:val="32"/>
        </w:rPr>
        <w:t>Итоги прохождения производственной практики</w:t>
      </w:r>
    </w:p>
    <w:tbl>
      <w:tblPr>
        <w:tblStyle w:val="aa"/>
        <w:tblW w:w="0" w:type="auto"/>
        <w:tblLook w:val="04A0"/>
      </w:tblPr>
      <w:tblGrid>
        <w:gridCol w:w="2577"/>
        <w:gridCol w:w="2533"/>
        <w:gridCol w:w="3361"/>
        <w:gridCol w:w="1665"/>
      </w:tblGrid>
      <w:tr w:rsidR="00091B83" w:rsidTr="00603E7D">
        <w:tc>
          <w:tcPr>
            <w:tcW w:w="2577" w:type="dxa"/>
            <w:vAlign w:val="center"/>
          </w:tcPr>
          <w:p w:rsidR="00091B83" w:rsidRPr="000E0E2E" w:rsidRDefault="00091B83" w:rsidP="00603E7D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Название профессионального модуля</w:t>
            </w:r>
          </w:p>
        </w:tc>
        <w:tc>
          <w:tcPr>
            <w:tcW w:w="2533" w:type="dxa"/>
            <w:vAlign w:val="center"/>
          </w:tcPr>
          <w:p w:rsidR="00091B83" w:rsidRPr="000E0E2E" w:rsidRDefault="00091B83" w:rsidP="00603E7D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Освоенные профессиональные компетенции</w:t>
            </w:r>
          </w:p>
        </w:tc>
        <w:tc>
          <w:tcPr>
            <w:tcW w:w="3362" w:type="dxa"/>
            <w:vAlign w:val="center"/>
          </w:tcPr>
          <w:p w:rsidR="00091B83" w:rsidRPr="000E0E2E" w:rsidRDefault="00091B83" w:rsidP="00603E7D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Место прохождения практики</w:t>
            </w:r>
          </w:p>
        </w:tc>
        <w:tc>
          <w:tcPr>
            <w:tcW w:w="1665" w:type="dxa"/>
            <w:vAlign w:val="center"/>
          </w:tcPr>
          <w:p w:rsidR="00091B83" w:rsidRPr="000E0E2E" w:rsidRDefault="00091B83" w:rsidP="00603E7D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Оценка</w:t>
            </w:r>
          </w:p>
        </w:tc>
      </w:tr>
      <w:tr w:rsidR="00091B83" w:rsidTr="00603E7D">
        <w:tc>
          <w:tcPr>
            <w:tcW w:w="2577" w:type="dxa"/>
          </w:tcPr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533" w:type="dxa"/>
          </w:tcPr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3362" w:type="dxa"/>
          </w:tcPr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65" w:type="dxa"/>
          </w:tcPr>
          <w:p w:rsidR="00091B83" w:rsidRDefault="00091B83" w:rsidP="00603E7D">
            <w:pPr>
              <w:spacing w:line="360" w:lineRule="auto"/>
              <w:rPr>
                <w:rFonts w:eastAsia="Calibri"/>
                <w:sz w:val="32"/>
                <w:szCs w:val="32"/>
              </w:rPr>
            </w:pPr>
          </w:p>
        </w:tc>
      </w:tr>
    </w:tbl>
    <w:p w:rsidR="00091B83" w:rsidRPr="005C2F09" w:rsidRDefault="00091B83" w:rsidP="00091B83">
      <w:pPr>
        <w:spacing w:line="360" w:lineRule="auto"/>
        <w:jc w:val="right"/>
        <w:rPr>
          <w:rFonts w:eastAsia="Calibri"/>
          <w:i/>
          <w:sz w:val="28"/>
        </w:rPr>
      </w:pPr>
      <w:r>
        <w:rPr>
          <w:rFonts w:eastAsia="Calibri"/>
          <w:i/>
          <w:sz w:val="28"/>
        </w:rPr>
        <w:lastRenderedPageBreak/>
        <w:t>Приложение 4</w:t>
      </w:r>
    </w:p>
    <w:p w:rsidR="00091B83" w:rsidRPr="000E0E2E" w:rsidRDefault="00091B83" w:rsidP="00091B83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0E0E2E">
        <w:rPr>
          <w:rFonts w:eastAsia="Calibri"/>
          <w:b/>
          <w:sz w:val="36"/>
          <w:szCs w:val="32"/>
        </w:rPr>
        <w:t xml:space="preserve">Достижения во </w:t>
      </w:r>
      <w:proofErr w:type="spellStart"/>
      <w:r w:rsidRPr="000E0E2E">
        <w:rPr>
          <w:rFonts w:eastAsia="Calibri"/>
          <w:b/>
          <w:sz w:val="36"/>
          <w:szCs w:val="32"/>
        </w:rPr>
        <w:t>внеучебной</w:t>
      </w:r>
      <w:proofErr w:type="spellEnd"/>
      <w:r w:rsidRPr="000E0E2E">
        <w:rPr>
          <w:rFonts w:eastAsia="Calibri"/>
          <w:b/>
          <w:sz w:val="36"/>
          <w:szCs w:val="32"/>
        </w:rPr>
        <w:t xml:space="preserve"> деятельности</w:t>
      </w:r>
    </w:p>
    <w:tbl>
      <w:tblPr>
        <w:tblStyle w:val="aa"/>
        <w:tblW w:w="5000" w:type="pct"/>
        <w:tblLook w:val="04A0"/>
      </w:tblPr>
      <w:tblGrid>
        <w:gridCol w:w="594"/>
        <w:gridCol w:w="5325"/>
        <w:gridCol w:w="2161"/>
        <w:gridCol w:w="2056"/>
      </w:tblGrid>
      <w:tr w:rsidR="00091B83" w:rsidTr="00603E7D">
        <w:tc>
          <w:tcPr>
            <w:tcW w:w="293" w:type="pct"/>
            <w:vAlign w:val="center"/>
          </w:tcPr>
          <w:p w:rsidR="00091B83" w:rsidRPr="000E0E2E" w:rsidRDefault="00091B83" w:rsidP="00603E7D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№</w:t>
            </w:r>
          </w:p>
          <w:p w:rsidR="00091B83" w:rsidRPr="000E0E2E" w:rsidRDefault="00091B83" w:rsidP="00603E7D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proofErr w:type="spellStart"/>
            <w:proofErr w:type="gramStart"/>
            <w:r w:rsidRPr="000E0E2E">
              <w:rPr>
                <w:rFonts w:eastAsia="Calibri"/>
                <w:sz w:val="28"/>
                <w:szCs w:val="32"/>
              </w:rPr>
              <w:t>п</w:t>
            </w:r>
            <w:proofErr w:type="spellEnd"/>
            <w:proofErr w:type="gramEnd"/>
            <w:r w:rsidRPr="000E0E2E">
              <w:rPr>
                <w:rFonts w:eastAsia="Calibri"/>
                <w:sz w:val="28"/>
                <w:szCs w:val="32"/>
              </w:rPr>
              <w:t>/</w:t>
            </w:r>
            <w:proofErr w:type="spellStart"/>
            <w:r w:rsidRPr="000E0E2E">
              <w:rPr>
                <w:rFonts w:eastAsia="Calibri"/>
                <w:sz w:val="28"/>
                <w:szCs w:val="32"/>
              </w:rPr>
              <w:t>п</w:t>
            </w:r>
            <w:proofErr w:type="spellEnd"/>
          </w:p>
        </w:tc>
        <w:tc>
          <w:tcPr>
            <w:tcW w:w="2627" w:type="pct"/>
          </w:tcPr>
          <w:p w:rsidR="00091B83" w:rsidRPr="000E0E2E" w:rsidRDefault="00091B83" w:rsidP="00603E7D">
            <w:pPr>
              <w:spacing w:before="120" w:line="240" w:lineRule="auto"/>
              <w:jc w:val="center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Мероприятие</w:t>
            </w:r>
          </w:p>
        </w:tc>
        <w:tc>
          <w:tcPr>
            <w:tcW w:w="1066" w:type="pct"/>
            <w:vAlign w:val="center"/>
          </w:tcPr>
          <w:p w:rsidR="00091B83" w:rsidRPr="000E0E2E" w:rsidRDefault="00091B83" w:rsidP="00603E7D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Дата проведения</w:t>
            </w:r>
          </w:p>
        </w:tc>
        <w:tc>
          <w:tcPr>
            <w:tcW w:w="1014" w:type="pct"/>
            <w:vAlign w:val="center"/>
          </w:tcPr>
          <w:p w:rsidR="00091B83" w:rsidRPr="000E0E2E" w:rsidRDefault="00091B83" w:rsidP="00603E7D">
            <w:pPr>
              <w:spacing w:line="240" w:lineRule="auto"/>
              <w:jc w:val="center"/>
              <w:rPr>
                <w:rFonts w:eastAsia="Calibri"/>
                <w:sz w:val="28"/>
                <w:szCs w:val="32"/>
              </w:rPr>
            </w:pPr>
            <w:r w:rsidRPr="000E0E2E">
              <w:rPr>
                <w:rFonts w:eastAsia="Calibri"/>
                <w:sz w:val="28"/>
                <w:szCs w:val="32"/>
              </w:rPr>
              <w:t>Результат</w:t>
            </w:r>
          </w:p>
        </w:tc>
      </w:tr>
      <w:tr w:rsidR="00091B83" w:rsidTr="00603E7D">
        <w:tc>
          <w:tcPr>
            <w:tcW w:w="293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91B83" w:rsidTr="00603E7D">
        <w:tc>
          <w:tcPr>
            <w:tcW w:w="293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91B83" w:rsidTr="00603E7D">
        <w:tc>
          <w:tcPr>
            <w:tcW w:w="293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91B83" w:rsidTr="00603E7D">
        <w:tc>
          <w:tcPr>
            <w:tcW w:w="293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91B83" w:rsidTr="00603E7D">
        <w:tc>
          <w:tcPr>
            <w:tcW w:w="293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91B83" w:rsidTr="00603E7D">
        <w:tc>
          <w:tcPr>
            <w:tcW w:w="293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91B83" w:rsidTr="00603E7D">
        <w:tc>
          <w:tcPr>
            <w:tcW w:w="293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91B83" w:rsidTr="00603E7D">
        <w:tc>
          <w:tcPr>
            <w:tcW w:w="293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91B83" w:rsidTr="00603E7D">
        <w:tc>
          <w:tcPr>
            <w:tcW w:w="293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91B83" w:rsidTr="00603E7D">
        <w:tc>
          <w:tcPr>
            <w:tcW w:w="293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91B83" w:rsidTr="00603E7D">
        <w:tc>
          <w:tcPr>
            <w:tcW w:w="293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627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66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14" w:type="pct"/>
          </w:tcPr>
          <w:p w:rsidR="00091B83" w:rsidRDefault="00091B83" w:rsidP="00603E7D">
            <w:pPr>
              <w:spacing w:line="360" w:lineRule="auto"/>
              <w:jc w:val="center"/>
              <w:rPr>
                <w:rFonts w:eastAsia="Calibri"/>
                <w:sz w:val="32"/>
                <w:szCs w:val="32"/>
              </w:rPr>
            </w:pPr>
          </w:p>
        </w:tc>
      </w:tr>
    </w:tbl>
    <w:p w:rsidR="00603E7D" w:rsidRPr="00603E7D" w:rsidRDefault="00603E7D" w:rsidP="00603E7D">
      <w:pPr>
        <w:widowControl/>
        <w:spacing w:line="240" w:lineRule="auto"/>
        <w:rPr>
          <w:rFonts w:eastAsiaTheme="minorEastAsia"/>
          <w:bCs/>
          <w:sz w:val="28"/>
        </w:rPr>
        <w:sectPr w:rsidR="00603E7D" w:rsidRPr="00603E7D" w:rsidSect="00B830B1">
          <w:footerReference w:type="default" r:id="rId8"/>
          <w:pgSz w:w="11905" w:h="16837"/>
          <w:pgMar w:top="794" w:right="851" w:bottom="851" w:left="1134" w:header="720" w:footer="567" w:gutter="0"/>
          <w:cols w:space="60"/>
          <w:noEndnote/>
          <w:titlePg/>
          <w:docGrid w:linePitch="299"/>
        </w:sectPr>
      </w:pPr>
    </w:p>
    <w:p w:rsidR="00603E7D" w:rsidRDefault="00603E7D" w:rsidP="009F4249">
      <w:pPr>
        <w:widowControl/>
        <w:spacing w:line="240" w:lineRule="auto"/>
        <w:jc w:val="left"/>
        <w:rPr>
          <w:rFonts w:eastAsia="Calibri"/>
          <w:sz w:val="32"/>
          <w:szCs w:val="32"/>
        </w:rPr>
      </w:pPr>
    </w:p>
    <w:sectPr w:rsidR="00603E7D" w:rsidSect="00421AFA">
      <w:footerReference w:type="default" r:id="rId9"/>
      <w:pgSz w:w="11906" w:h="16838" w:code="9"/>
      <w:pgMar w:top="851" w:right="851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E9" w:rsidRDefault="009103E9" w:rsidP="003511C1">
      <w:pPr>
        <w:spacing w:line="240" w:lineRule="auto"/>
      </w:pPr>
      <w:r>
        <w:separator/>
      </w:r>
    </w:p>
  </w:endnote>
  <w:endnote w:type="continuationSeparator" w:id="0">
    <w:p w:rsidR="009103E9" w:rsidRDefault="009103E9" w:rsidP="00351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2661"/>
      <w:docPartObj>
        <w:docPartGallery w:val="Page Numbers (Bottom of Page)"/>
        <w:docPartUnique/>
      </w:docPartObj>
    </w:sdtPr>
    <w:sdtContent>
      <w:p w:rsidR="00B830B1" w:rsidRDefault="001E16B0">
        <w:pPr>
          <w:pStyle w:val="a8"/>
          <w:jc w:val="center"/>
        </w:pPr>
        <w:r w:rsidRPr="00B830B1">
          <w:rPr>
            <w:sz w:val="16"/>
          </w:rPr>
          <w:fldChar w:fldCharType="begin"/>
        </w:r>
        <w:r w:rsidR="00B830B1" w:rsidRPr="00B830B1">
          <w:rPr>
            <w:sz w:val="16"/>
          </w:rPr>
          <w:instrText xml:space="preserve"> PAGE   \* MERGEFORMAT </w:instrText>
        </w:r>
        <w:r w:rsidRPr="00B830B1">
          <w:rPr>
            <w:sz w:val="16"/>
          </w:rPr>
          <w:fldChar w:fldCharType="separate"/>
        </w:r>
        <w:r w:rsidR="009F4249">
          <w:rPr>
            <w:noProof/>
            <w:sz w:val="16"/>
          </w:rPr>
          <w:t>9</w:t>
        </w:r>
        <w:r w:rsidRPr="00B830B1">
          <w:rPr>
            <w:sz w:val="16"/>
          </w:rPr>
          <w:fldChar w:fldCharType="end"/>
        </w:r>
      </w:p>
    </w:sdtContent>
  </w:sdt>
  <w:p w:rsidR="00B830B1" w:rsidRDefault="00B830B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5392"/>
      <w:docPartObj>
        <w:docPartGallery w:val="Page Numbers (Bottom of Page)"/>
        <w:docPartUnique/>
      </w:docPartObj>
    </w:sdtPr>
    <w:sdtContent>
      <w:p w:rsidR="00603E7D" w:rsidRDefault="001E16B0" w:rsidP="003511C1">
        <w:pPr>
          <w:pStyle w:val="a8"/>
          <w:jc w:val="center"/>
        </w:pPr>
        <w:r w:rsidRPr="003511C1">
          <w:rPr>
            <w:sz w:val="20"/>
          </w:rPr>
          <w:fldChar w:fldCharType="begin"/>
        </w:r>
        <w:r w:rsidR="00603E7D" w:rsidRPr="003511C1">
          <w:rPr>
            <w:sz w:val="20"/>
          </w:rPr>
          <w:instrText xml:space="preserve"> PAGE   \* MERGEFORMAT </w:instrText>
        </w:r>
        <w:r w:rsidRPr="003511C1">
          <w:rPr>
            <w:sz w:val="20"/>
          </w:rPr>
          <w:fldChar w:fldCharType="separate"/>
        </w:r>
        <w:r w:rsidR="009F4249">
          <w:rPr>
            <w:noProof/>
            <w:sz w:val="20"/>
          </w:rPr>
          <w:t>8</w:t>
        </w:r>
        <w:r w:rsidRPr="003511C1">
          <w:rPr>
            <w:sz w:val="20"/>
          </w:rPr>
          <w:fldChar w:fldCharType="end"/>
        </w:r>
      </w:p>
    </w:sdtContent>
  </w:sdt>
  <w:p w:rsidR="00603E7D" w:rsidRDefault="00603E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E9" w:rsidRDefault="009103E9" w:rsidP="003511C1">
      <w:pPr>
        <w:spacing w:line="240" w:lineRule="auto"/>
      </w:pPr>
      <w:r>
        <w:separator/>
      </w:r>
    </w:p>
  </w:footnote>
  <w:footnote w:type="continuationSeparator" w:id="0">
    <w:p w:rsidR="009103E9" w:rsidRDefault="009103E9" w:rsidP="003511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288D"/>
    <w:multiLevelType w:val="hybridMultilevel"/>
    <w:tmpl w:val="E92CE0F8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7B4F09"/>
    <w:multiLevelType w:val="hybridMultilevel"/>
    <w:tmpl w:val="B4F843DE"/>
    <w:lvl w:ilvl="0" w:tplc="ADFAF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AE6627"/>
    <w:multiLevelType w:val="hybridMultilevel"/>
    <w:tmpl w:val="77A6A178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116BBF"/>
    <w:multiLevelType w:val="hybridMultilevel"/>
    <w:tmpl w:val="8D84998E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71CFC"/>
    <w:multiLevelType w:val="multilevel"/>
    <w:tmpl w:val="4A5E4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5A4515"/>
    <w:multiLevelType w:val="hybridMultilevel"/>
    <w:tmpl w:val="DB2E2EDE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A5451"/>
    <w:multiLevelType w:val="hybridMultilevel"/>
    <w:tmpl w:val="BC965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88B"/>
    <w:rsid w:val="00015442"/>
    <w:rsid w:val="00020958"/>
    <w:rsid w:val="00032AE8"/>
    <w:rsid w:val="0003648C"/>
    <w:rsid w:val="00041B58"/>
    <w:rsid w:val="0006225F"/>
    <w:rsid w:val="0007606E"/>
    <w:rsid w:val="00076CEE"/>
    <w:rsid w:val="00081BBE"/>
    <w:rsid w:val="0008584C"/>
    <w:rsid w:val="00091B83"/>
    <w:rsid w:val="000E29B3"/>
    <w:rsid w:val="00125AD6"/>
    <w:rsid w:val="001739C7"/>
    <w:rsid w:val="0018072F"/>
    <w:rsid w:val="00190222"/>
    <w:rsid w:val="001A2A96"/>
    <w:rsid w:val="001D1F34"/>
    <w:rsid w:val="001D2F9F"/>
    <w:rsid w:val="001D5CD1"/>
    <w:rsid w:val="001E16B0"/>
    <w:rsid w:val="001F16EA"/>
    <w:rsid w:val="00214304"/>
    <w:rsid w:val="00283406"/>
    <w:rsid w:val="002876B5"/>
    <w:rsid w:val="002D15A9"/>
    <w:rsid w:val="002D2FC3"/>
    <w:rsid w:val="00312261"/>
    <w:rsid w:val="0032193C"/>
    <w:rsid w:val="003511C1"/>
    <w:rsid w:val="00371E23"/>
    <w:rsid w:val="00381674"/>
    <w:rsid w:val="003F54A6"/>
    <w:rsid w:val="003F5B54"/>
    <w:rsid w:val="00421AFA"/>
    <w:rsid w:val="00435738"/>
    <w:rsid w:val="00441F3F"/>
    <w:rsid w:val="004736FC"/>
    <w:rsid w:val="00476974"/>
    <w:rsid w:val="00485A3B"/>
    <w:rsid w:val="0049098A"/>
    <w:rsid w:val="004D62E6"/>
    <w:rsid w:val="004E04A8"/>
    <w:rsid w:val="00522DA6"/>
    <w:rsid w:val="00545755"/>
    <w:rsid w:val="00573987"/>
    <w:rsid w:val="00575BC5"/>
    <w:rsid w:val="00584360"/>
    <w:rsid w:val="00603E7D"/>
    <w:rsid w:val="00606CBB"/>
    <w:rsid w:val="00610373"/>
    <w:rsid w:val="0063288F"/>
    <w:rsid w:val="00636747"/>
    <w:rsid w:val="00637340"/>
    <w:rsid w:val="00690B43"/>
    <w:rsid w:val="00696B57"/>
    <w:rsid w:val="00697421"/>
    <w:rsid w:val="006D0439"/>
    <w:rsid w:val="006E4A89"/>
    <w:rsid w:val="007241F9"/>
    <w:rsid w:val="00783A47"/>
    <w:rsid w:val="007B1CD7"/>
    <w:rsid w:val="007B2348"/>
    <w:rsid w:val="007E2844"/>
    <w:rsid w:val="007E3AA0"/>
    <w:rsid w:val="007E3F02"/>
    <w:rsid w:val="007F4E9F"/>
    <w:rsid w:val="008129A8"/>
    <w:rsid w:val="00844331"/>
    <w:rsid w:val="00853515"/>
    <w:rsid w:val="008D26F5"/>
    <w:rsid w:val="008F5DD1"/>
    <w:rsid w:val="00905C25"/>
    <w:rsid w:val="009103E9"/>
    <w:rsid w:val="00931062"/>
    <w:rsid w:val="00936D2B"/>
    <w:rsid w:val="00944954"/>
    <w:rsid w:val="009809CC"/>
    <w:rsid w:val="00984086"/>
    <w:rsid w:val="0099351F"/>
    <w:rsid w:val="009C05D3"/>
    <w:rsid w:val="009C3830"/>
    <w:rsid w:val="009D1201"/>
    <w:rsid w:val="009D5E69"/>
    <w:rsid w:val="009E4CC0"/>
    <w:rsid w:val="009E59C0"/>
    <w:rsid w:val="009F4249"/>
    <w:rsid w:val="00A348EA"/>
    <w:rsid w:val="00A55D5C"/>
    <w:rsid w:val="00A70D49"/>
    <w:rsid w:val="00A76F5B"/>
    <w:rsid w:val="00A83D4F"/>
    <w:rsid w:val="00A90BB9"/>
    <w:rsid w:val="00AA09AE"/>
    <w:rsid w:val="00AA3D8C"/>
    <w:rsid w:val="00AD40ED"/>
    <w:rsid w:val="00AF7379"/>
    <w:rsid w:val="00B25E68"/>
    <w:rsid w:val="00B3288B"/>
    <w:rsid w:val="00B46B25"/>
    <w:rsid w:val="00B544D6"/>
    <w:rsid w:val="00B63599"/>
    <w:rsid w:val="00B7638E"/>
    <w:rsid w:val="00B830B1"/>
    <w:rsid w:val="00B837CD"/>
    <w:rsid w:val="00B959D2"/>
    <w:rsid w:val="00BE33A7"/>
    <w:rsid w:val="00C119A8"/>
    <w:rsid w:val="00C16505"/>
    <w:rsid w:val="00C23CAE"/>
    <w:rsid w:val="00C41E34"/>
    <w:rsid w:val="00C72A2E"/>
    <w:rsid w:val="00CA0542"/>
    <w:rsid w:val="00CC378A"/>
    <w:rsid w:val="00CC7DED"/>
    <w:rsid w:val="00CD0B35"/>
    <w:rsid w:val="00CE3A32"/>
    <w:rsid w:val="00D34CCD"/>
    <w:rsid w:val="00D35FB7"/>
    <w:rsid w:val="00D66ADD"/>
    <w:rsid w:val="00D75827"/>
    <w:rsid w:val="00DC3820"/>
    <w:rsid w:val="00DD7978"/>
    <w:rsid w:val="00DF13D9"/>
    <w:rsid w:val="00E13435"/>
    <w:rsid w:val="00E1677B"/>
    <w:rsid w:val="00E635EC"/>
    <w:rsid w:val="00E708EE"/>
    <w:rsid w:val="00E723CC"/>
    <w:rsid w:val="00E832A9"/>
    <w:rsid w:val="00E83A29"/>
    <w:rsid w:val="00EB4F8E"/>
    <w:rsid w:val="00EC36B2"/>
    <w:rsid w:val="00EC7FC9"/>
    <w:rsid w:val="00F024B9"/>
    <w:rsid w:val="00F30D94"/>
    <w:rsid w:val="00F5220E"/>
    <w:rsid w:val="00F556F9"/>
    <w:rsid w:val="00F653D7"/>
    <w:rsid w:val="00F932D3"/>
    <w:rsid w:val="00FA0673"/>
    <w:rsid w:val="00FC6066"/>
    <w:rsid w:val="00FE4D23"/>
    <w:rsid w:val="00FE7E8C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8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288B"/>
    <w:pPr>
      <w:spacing w:line="259" w:lineRule="auto"/>
    </w:pPr>
    <w:rPr>
      <w:i/>
      <w:iCs/>
      <w:sz w:val="28"/>
    </w:rPr>
  </w:style>
  <w:style w:type="character" w:customStyle="1" w:styleId="20">
    <w:name w:val="Основной текст 2 Знак"/>
    <w:basedOn w:val="a0"/>
    <w:link w:val="2"/>
    <w:rsid w:val="00B3288B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customStyle="1" w:styleId="FR2">
    <w:name w:val="FR2"/>
    <w:rsid w:val="00B3288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B328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3288B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F737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511C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1C1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11C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1C1"/>
    <w:rPr>
      <w:rFonts w:ascii="Times New Roman" w:eastAsia="Times New Roman" w:hAnsi="Times New Roman" w:cs="Times New Roman"/>
      <w:lang w:eastAsia="ru-RU"/>
    </w:rPr>
  </w:style>
  <w:style w:type="table" w:styleId="aa">
    <w:name w:val="Table Grid"/>
    <w:basedOn w:val="a1"/>
    <w:uiPriority w:val="59"/>
    <w:rsid w:val="0009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9A703-1430-4E73-8E12-667CC4AA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10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n.egorova</dc:creator>
  <cp:lastModifiedBy>333</cp:lastModifiedBy>
  <cp:revision>39</cp:revision>
  <cp:lastPrinted>2015-01-12T14:02:00Z</cp:lastPrinted>
  <dcterms:created xsi:type="dcterms:W3CDTF">2014-11-28T07:06:00Z</dcterms:created>
  <dcterms:modified xsi:type="dcterms:W3CDTF">2015-09-11T10:47:00Z</dcterms:modified>
</cp:coreProperties>
</file>